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B56E" w14:textId="7517CF9A" w:rsidR="00205EF7" w:rsidRPr="00964243" w:rsidRDefault="000B1AD0" w:rsidP="00C53AEF">
      <w:pPr>
        <w:jc w:val="center"/>
        <w:rPr>
          <w:rFonts w:ascii="Times New Roman" w:hAnsi="Times New Roman" w:cs="Times New Roman"/>
          <w:b/>
          <w:bCs/>
          <w:sz w:val="20"/>
          <w:szCs w:val="20"/>
        </w:rPr>
      </w:pPr>
      <w:r w:rsidRPr="00964243">
        <w:rPr>
          <w:rFonts w:ascii="Times New Roman" w:hAnsi="Times New Roman" w:cs="Times New Roman"/>
          <w:b/>
          <w:bCs/>
          <w:sz w:val="20"/>
          <w:szCs w:val="20"/>
        </w:rPr>
        <w:t xml:space="preserve">KULTALI </w:t>
      </w:r>
      <w:proofErr w:type="spellStart"/>
      <w:r w:rsidRPr="00964243">
        <w:rPr>
          <w:rFonts w:ascii="Times New Roman" w:hAnsi="Times New Roman" w:cs="Times New Roman"/>
          <w:b/>
          <w:bCs/>
          <w:sz w:val="20"/>
          <w:szCs w:val="20"/>
        </w:rPr>
        <w:t>Dr.</w:t>
      </w:r>
      <w:proofErr w:type="spellEnd"/>
      <w:r w:rsidRPr="00964243">
        <w:rPr>
          <w:rFonts w:ascii="Times New Roman" w:hAnsi="Times New Roman" w:cs="Times New Roman"/>
          <w:b/>
          <w:bCs/>
          <w:sz w:val="20"/>
          <w:szCs w:val="20"/>
        </w:rPr>
        <w:t xml:space="preserve"> B.R. AMBEDKAR COLLEGE</w:t>
      </w:r>
    </w:p>
    <w:p w14:paraId="09BF6373" w14:textId="2D842CED" w:rsidR="000B1AD0" w:rsidRPr="00964243" w:rsidRDefault="000B1AD0" w:rsidP="00C53AEF">
      <w:pPr>
        <w:jc w:val="center"/>
        <w:rPr>
          <w:rFonts w:ascii="Times New Roman" w:hAnsi="Times New Roman" w:cs="Times New Roman"/>
          <w:b/>
          <w:bCs/>
          <w:sz w:val="20"/>
          <w:szCs w:val="20"/>
        </w:rPr>
      </w:pPr>
      <w:r w:rsidRPr="00964243">
        <w:rPr>
          <w:rFonts w:ascii="Times New Roman" w:hAnsi="Times New Roman" w:cs="Times New Roman"/>
          <w:b/>
          <w:bCs/>
          <w:sz w:val="20"/>
          <w:szCs w:val="20"/>
        </w:rPr>
        <w:t>Department of Political Science</w:t>
      </w:r>
    </w:p>
    <w:p w14:paraId="2EFF81F5" w14:textId="4F8D34AA" w:rsidR="000B1AD0" w:rsidRPr="00964243" w:rsidRDefault="000B1AD0" w:rsidP="00C53AEF">
      <w:pPr>
        <w:jc w:val="center"/>
        <w:rPr>
          <w:rFonts w:ascii="Times New Roman" w:hAnsi="Times New Roman" w:cs="Times New Roman"/>
          <w:b/>
          <w:bCs/>
          <w:sz w:val="20"/>
          <w:szCs w:val="20"/>
        </w:rPr>
      </w:pPr>
      <w:r w:rsidRPr="00964243">
        <w:rPr>
          <w:rFonts w:ascii="Times New Roman" w:hAnsi="Times New Roman" w:cs="Times New Roman"/>
          <w:b/>
          <w:bCs/>
          <w:sz w:val="20"/>
          <w:szCs w:val="20"/>
        </w:rPr>
        <w:t>Course Outcome for B.A General (Political Science)</w:t>
      </w:r>
    </w:p>
    <w:p w14:paraId="772A4FA5" w14:textId="1691E6F6" w:rsidR="000B1AD0" w:rsidRPr="00964243" w:rsidRDefault="00964243" w:rsidP="002D5210">
      <w:pPr>
        <w:rPr>
          <w:rFonts w:ascii="Times New Roman" w:hAnsi="Times New Roman" w:cs="Times New Roman"/>
          <w:b/>
          <w:bCs/>
          <w:sz w:val="20"/>
          <w:szCs w:val="20"/>
        </w:rPr>
      </w:pPr>
      <w:r w:rsidRPr="00964243">
        <w:rPr>
          <w:rFonts w:ascii="Times New Roman" w:hAnsi="Times New Roman" w:cs="Times New Roman"/>
          <w:b/>
          <w:bCs/>
          <w:sz w:val="20"/>
          <w:szCs w:val="20"/>
        </w:rPr>
        <w:t xml:space="preserve">Program </w:t>
      </w:r>
      <w:proofErr w:type="gramStart"/>
      <w:r w:rsidRPr="00964243">
        <w:rPr>
          <w:rFonts w:ascii="Times New Roman" w:hAnsi="Times New Roman" w:cs="Times New Roman"/>
          <w:b/>
          <w:bCs/>
          <w:sz w:val="20"/>
          <w:szCs w:val="20"/>
        </w:rPr>
        <w:t>Outcome :</w:t>
      </w:r>
      <w:proofErr w:type="gramEnd"/>
      <w:r w:rsidRPr="00964243">
        <w:rPr>
          <w:rFonts w:ascii="Times New Roman" w:hAnsi="Times New Roman" w:cs="Times New Roman"/>
          <w:b/>
          <w:bCs/>
          <w:sz w:val="20"/>
          <w:szCs w:val="20"/>
        </w:rPr>
        <w:t xml:space="preserve"> The main aim of the Course is to enlighten the students with the technicalities of Political Science and the various fields associated with Political Science in order to pave the way for critical thinking and make them suitable to participate in the civic affairs as well as to emerge as a responsible citizen and also to prepare them for their future practical life</w:t>
      </w:r>
    </w:p>
    <w:p w14:paraId="4F77EFFB" w14:textId="473E4A8C" w:rsidR="000B1AD0" w:rsidRPr="00964243" w:rsidRDefault="000B1AD0" w:rsidP="002D5210">
      <w:pPr>
        <w:rPr>
          <w:rFonts w:ascii="Times New Roman" w:hAnsi="Times New Roman" w:cs="Times New Roman"/>
          <w:b/>
          <w:bCs/>
          <w:sz w:val="20"/>
          <w:szCs w:val="20"/>
        </w:rPr>
      </w:pPr>
    </w:p>
    <w:tbl>
      <w:tblPr>
        <w:tblStyle w:val="GridTable2-Accent2"/>
        <w:tblW w:w="10703" w:type="dxa"/>
        <w:tblLook w:val="04A0" w:firstRow="1" w:lastRow="0" w:firstColumn="1" w:lastColumn="0" w:noHBand="0" w:noVBand="1"/>
      </w:tblPr>
      <w:tblGrid>
        <w:gridCol w:w="1256"/>
        <w:gridCol w:w="1767"/>
        <w:gridCol w:w="3702"/>
        <w:gridCol w:w="3978"/>
      </w:tblGrid>
      <w:tr w:rsidR="000B1AD0" w:rsidRPr="00964243" w14:paraId="5E6C6837" w14:textId="77777777" w:rsidTr="00964243">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56" w:type="dxa"/>
          </w:tcPr>
          <w:p w14:paraId="61FC1C86" w14:textId="77777777" w:rsidR="000B1AD0" w:rsidRPr="00964243" w:rsidRDefault="000B1AD0" w:rsidP="00333F07">
            <w:pPr>
              <w:jc w:val="center"/>
              <w:rPr>
                <w:rFonts w:ascii="Times New Roman" w:hAnsi="Times New Roman" w:cs="Times New Roman"/>
                <w:sz w:val="20"/>
                <w:szCs w:val="20"/>
              </w:rPr>
            </w:pPr>
            <w:r w:rsidRPr="00964243">
              <w:rPr>
                <w:rFonts w:ascii="Times New Roman" w:hAnsi="Times New Roman" w:cs="Times New Roman"/>
                <w:sz w:val="20"/>
                <w:szCs w:val="20"/>
              </w:rPr>
              <w:t>Semester</w:t>
            </w:r>
          </w:p>
        </w:tc>
        <w:tc>
          <w:tcPr>
            <w:tcW w:w="1767" w:type="dxa"/>
          </w:tcPr>
          <w:p w14:paraId="1FDF2071" w14:textId="77777777" w:rsidR="000B1AD0" w:rsidRPr="00964243" w:rsidRDefault="000B1AD0" w:rsidP="00333F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Core</w:t>
            </w:r>
            <w:r w:rsidRPr="00964243">
              <w:rPr>
                <w:rFonts w:ascii="Times New Roman" w:hAnsi="Times New Roman" w:cs="Times New Roman"/>
                <w:spacing w:val="-3"/>
                <w:sz w:val="20"/>
                <w:szCs w:val="20"/>
              </w:rPr>
              <w:t xml:space="preserve"> </w:t>
            </w:r>
            <w:r w:rsidRPr="00964243">
              <w:rPr>
                <w:rFonts w:ascii="Times New Roman" w:hAnsi="Times New Roman" w:cs="Times New Roman"/>
                <w:sz w:val="20"/>
                <w:szCs w:val="20"/>
              </w:rPr>
              <w:t>Courses</w:t>
            </w:r>
          </w:p>
        </w:tc>
        <w:tc>
          <w:tcPr>
            <w:tcW w:w="3702" w:type="dxa"/>
          </w:tcPr>
          <w:p w14:paraId="4DEC47C5" w14:textId="77777777" w:rsidR="000B1AD0" w:rsidRPr="00964243" w:rsidRDefault="000B1AD0" w:rsidP="00333F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Content</w:t>
            </w:r>
            <w:r w:rsidRPr="00964243">
              <w:rPr>
                <w:rFonts w:ascii="Times New Roman" w:hAnsi="Times New Roman" w:cs="Times New Roman"/>
                <w:spacing w:val="-3"/>
                <w:sz w:val="20"/>
                <w:szCs w:val="20"/>
              </w:rPr>
              <w:t xml:space="preserve"> </w:t>
            </w:r>
            <w:r w:rsidRPr="00964243">
              <w:rPr>
                <w:rFonts w:ascii="Times New Roman" w:hAnsi="Times New Roman" w:cs="Times New Roman"/>
                <w:sz w:val="20"/>
                <w:szCs w:val="20"/>
              </w:rPr>
              <w:t>of</w:t>
            </w:r>
            <w:r w:rsidRPr="00964243">
              <w:rPr>
                <w:rFonts w:ascii="Times New Roman" w:hAnsi="Times New Roman" w:cs="Times New Roman"/>
                <w:spacing w:val="-6"/>
                <w:sz w:val="20"/>
                <w:szCs w:val="20"/>
              </w:rPr>
              <w:t xml:space="preserve"> </w:t>
            </w:r>
            <w:r w:rsidRPr="00964243">
              <w:rPr>
                <w:rFonts w:ascii="Times New Roman" w:hAnsi="Times New Roman" w:cs="Times New Roman"/>
                <w:sz w:val="20"/>
                <w:szCs w:val="20"/>
              </w:rPr>
              <w:t>CU</w:t>
            </w:r>
            <w:r w:rsidRPr="00964243">
              <w:rPr>
                <w:rFonts w:ascii="Times New Roman" w:hAnsi="Times New Roman" w:cs="Times New Roman"/>
                <w:spacing w:val="-2"/>
                <w:sz w:val="20"/>
                <w:szCs w:val="20"/>
              </w:rPr>
              <w:t xml:space="preserve"> </w:t>
            </w:r>
            <w:r w:rsidRPr="00964243">
              <w:rPr>
                <w:rFonts w:ascii="Times New Roman" w:hAnsi="Times New Roman" w:cs="Times New Roman"/>
                <w:sz w:val="20"/>
                <w:szCs w:val="20"/>
              </w:rPr>
              <w:t>Syllabus</w:t>
            </w:r>
          </w:p>
        </w:tc>
        <w:tc>
          <w:tcPr>
            <w:tcW w:w="3978" w:type="dxa"/>
          </w:tcPr>
          <w:p w14:paraId="7C8A3DA9" w14:textId="77777777" w:rsidR="000B1AD0" w:rsidRPr="00964243" w:rsidRDefault="000B1AD0" w:rsidP="00333F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Course</w:t>
            </w:r>
            <w:r w:rsidRPr="00964243">
              <w:rPr>
                <w:rFonts w:ascii="Times New Roman" w:hAnsi="Times New Roman" w:cs="Times New Roman"/>
                <w:spacing w:val="-3"/>
                <w:sz w:val="20"/>
                <w:szCs w:val="20"/>
              </w:rPr>
              <w:t xml:space="preserve"> </w:t>
            </w:r>
            <w:r w:rsidRPr="00964243">
              <w:rPr>
                <w:rFonts w:ascii="Times New Roman" w:hAnsi="Times New Roman" w:cs="Times New Roman"/>
                <w:sz w:val="20"/>
                <w:szCs w:val="20"/>
              </w:rPr>
              <w:t>Outcome</w:t>
            </w:r>
            <w:r w:rsidRPr="00964243">
              <w:rPr>
                <w:rFonts w:ascii="Times New Roman" w:hAnsi="Times New Roman" w:cs="Times New Roman"/>
                <w:spacing w:val="39"/>
                <w:sz w:val="20"/>
                <w:szCs w:val="20"/>
              </w:rPr>
              <w:t xml:space="preserve"> </w:t>
            </w:r>
            <w:r w:rsidRPr="00964243">
              <w:rPr>
                <w:rFonts w:ascii="Times New Roman" w:hAnsi="Times New Roman" w:cs="Times New Roman"/>
                <w:sz w:val="20"/>
                <w:szCs w:val="20"/>
              </w:rPr>
              <w:t>(CO)</w:t>
            </w:r>
          </w:p>
        </w:tc>
      </w:tr>
      <w:tr w:rsidR="000B1AD0" w:rsidRPr="00964243" w14:paraId="12C1158C" w14:textId="77777777" w:rsidTr="00BD1FBE">
        <w:trPr>
          <w:cnfStyle w:val="000000100000" w:firstRow="0" w:lastRow="0" w:firstColumn="0" w:lastColumn="0" w:oddVBand="0" w:evenVBand="0" w:oddHBand="1" w:evenHBand="0" w:firstRowFirstColumn="0" w:firstRowLastColumn="0" w:lastRowFirstColumn="0" w:lastRowLastColumn="0"/>
          <w:trHeight w:val="7039"/>
        </w:trPr>
        <w:tc>
          <w:tcPr>
            <w:cnfStyle w:val="001000000000" w:firstRow="0" w:lastRow="0" w:firstColumn="1" w:lastColumn="0" w:oddVBand="0" w:evenVBand="0" w:oddHBand="0" w:evenHBand="0" w:firstRowFirstColumn="0" w:firstRowLastColumn="0" w:lastRowFirstColumn="0" w:lastRowLastColumn="0"/>
            <w:tcW w:w="1256" w:type="dxa"/>
          </w:tcPr>
          <w:p w14:paraId="7FE6EE80" w14:textId="77777777" w:rsidR="000B1AD0" w:rsidRPr="00964243" w:rsidRDefault="000B1AD0" w:rsidP="00333F07">
            <w:pPr>
              <w:jc w:val="center"/>
              <w:rPr>
                <w:rFonts w:ascii="Times New Roman" w:hAnsi="Times New Roman" w:cs="Times New Roman"/>
                <w:sz w:val="20"/>
                <w:szCs w:val="20"/>
              </w:rPr>
            </w:pPr>
            <w:r w:rsidRPr="00964243">
              <w:rPr>
                <w:rFonts w:ascii="Times New Roman" w:hAnsi="Times New Roman" w:cs="Times New Roman"/>
                <w:color w:val="FF0000"/>
                <w:sz w:val="20"/>
                <w:szCs w:val="20"/>
              </w:rPr>
              <w:t>1st</w:t>
            </w:r>
          </w:p>
        </w:tc>
        <w:tc>
          <w:tcPr>
            <w:tcW w:w="1767" w:type="dxa"/>
          </w:tcPr>
          <w:p w14:paraId="2655DF31" w14:textId="25141535" w:rsidR="002D5210" w:rsidRPr="00964243" w:rsidRDefault="000B1AD0"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rPr>
            </w:pPr>
            <w:r w:rsidRPr="00964243">
              <w:rPr>
                <w:rFonts w:ascii="Times New Roman" w:hAnsi="Times New Roman" w:cs="Times New Roman"/>
                <w:sz w:val="20"/>
                <w:szCs w:val="20"/>
              </w:rPr>
              <w:t xml:space="preserve">General (Political Science) Courses – </w:t>
            </w:r>
            <w:r w:rsidRPr="00964243">
              <w:rPr>
                <w:rFonts w:ascii="Times New Roman" w:hAnsi="Times New Roman" w:cs="Times New Roman"/>
                <w:color w:val="FF0000"/>
                <w:sz w:val="20"/>
                <w:szCs w:val="20"/>
              </w:rPr>
              <w:t>GE/CC-1</w:t>
            </w:r>
            <w:r w:rsidR="002D5210" w:rsidRPr="00964243">
              <w:rPr>
                <w:rFonts w:ascii="Times New Roman" w:hAnsi="Times New Roman" w:cs="Times New Roman"/>
                <w:color w:val="FF0000"/>
                <w:sz w:val="20"/>
                <w:szCs w:val="20"/>
              </w:rPr>
              <w:t>:</w:t>
            </w:r>
            <w:r w:rsidR="002D5210" w:rsidRPr="00964243">
              <w:rPr>
                <w:rFonts w:ascii="Times New Roman" w:hAnsi="Times New Roman" w:cs="Times New Roman"/>
                <w:b/>
                <w:bCs/>
                <w:color w:val="FF0000"/>
                <w:sz w:val="20"/>
                <w:szCs w:val="20"/>
                <w:u w:val="single"/>
              </w:rPr>
              <w:t xml:space="preserve"> Introduction to Political Theory</w:t>
            </w:r>
          </w:p>
          <w:p w14:paraId="7C6769E1" w14:textId="4760176B" w:rsidR="000B1AD0" w:rsidRPr="00964243" w:rsidRDefault="000B1AD0"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rPr>
            </w:pPr>
          </w:p>
          <w:p w14:paraId="5958B39D" w14:textId="1C762B4A" w:rsidR="002D5210" w:rsidRPr="00964243" w:rsidRDefault="002D5210"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702" w:type="dxa"/>
          </w:tcPr>
          <w:p w14:paraId="3AEF657A" w14:textId="77777777" w:rsidR="000B1AD0" w:rsidRPr="00964243" w:rsidRDefault="000B1AD0"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roofErr w:type="gramStart"/>
            <w:r w:rsidRPr="00964243">
              <w:rPr>
                <w:rFonts w:ascii="Times New Roman" w:hAnsi="Times New Roman" w:cs="Times New Roman"/>
                <w:b/>
                <w:bCs/>
                <w:sz w:val="20"/>
                <w:szCs w:val="20"/>
              </w:rPr>
              <w:t>Module :</w:t>
            </w:r>
            <w:proofErr w:type="gramEnd"/>
            <w:r w:rsidRPr="00964243">
              <w:rPr>
                <w:rFonts w:ascii="Times New Roman" w:hAnsi="Times New Roman" w:cs="Times New Roman"/>
                <w:b/>
                <w:bCs/>
                <w:sz w:val="20"/>
                <w:szCs w:val="20"/>
              </w:rPr>
              <w:t xml:space="preserve"> I</w:t>
            </w:r>
          </w:p>
          <w:p w14:paraId="0D14D230" w14:textId="0E7E5ACA" w:rsidR="000B1AD0" w:rsidRPr="00964243" w:rsidRDefault="000B1AD0"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1. Political Science: nature and scope; Different approaches--- Normative, Behavioural, Post-Behavioural, Marxist, Feminist.</w:t>
            </w:r>
          </w:p>
          <w:p w14:paraId="72D03F3F" w14:textId="206DA444" w:rsidR="000B1AD0" w:rsidRPr="00964243" w:rsidRDefault="000B1AD0"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2. State: Contract theory; Idealist theory; Liberal theory; Marxist theory; Gandhian theory. Sovereignty of the State: Monistic and Pluralist theories. Doctrine of Popular Sovereignty.</w:t>
            </w:r>
          </w:p>
          <w:p w14:paraId="3A173C7D" w14:textId="294396FA" w:rsidR="000B1AD0" w:rsidRPr="00964243" w:rsidRDefault="000B1AD0"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3. Foundational concepts: Law; Right; Liberty; Equality--- meanings, sources, interrelationships.</w:t>
            </w:r>
          </w:p>
          <w:p w14:paraId="287850C4" w14:textId="26E5E00E" w:rsidR="000B1AD0" w:rsidRPr="00964243" w:rsidRDefault="000B1AD0"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4. Key concepts: Nationalism and Internationalism—meanings and features; Democracy--- meaning and nature.</w:t>
            </w:r>
          </w:p>
          <w:p w14:paraId="475FA16D" w14:textId="77777777" w:rsidR="00333F07" w:rsidRPr="00964243" w:rsidRDefault="00333F07"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2ABF4260" w14:textId="45AE3622" w:rsidR="000B1AD0" w:rsidRPr="00964243" w:rsidRDefault="000B1AD0"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roofErr w:type="gramStart"/>
            <w:r w:rsidRPr="00964243">
              <w:rPr>
                <w:rFonts w:ascii="Times New Roman" w:hAnsi="Times New Roman" w:cs="Times New Roman"/>
                <w:b/>
                <w:bCs/>
                <w:sz w:val="20"/>
                <w:szCs w:val="20"/>
              </w:rPr>
              <w:t>Module :</w:t>
            </w:r>
            <w:proofErr w:type="gramEnd"/>
            <w:r w:rsidRPr="00964243">
              <w:rPr>
                <w:rFonts w:ascii="Times New Roman" w:hAnsi="Times New Roman" w:cs="Times New Roman"/>
                <w:b/>
                <w:bCs/>
                <w:sz w:val="20"/>
                <w:szCs w:val="20"/>
              </w:rPr>
              <w:t xml:space="preserve"> II</w:t>
            </w:r>
          </w:p>
          <w:p w14:paraId="0662282F" w14:textId="06BDB2EA" w:rsidR="000B1AD0" w:rsidRPr="00964243" w:rsidRDefault="000B1AD0"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1. Marxism: Dialectical and Historical Materialism; Class and Class Struggle; Theory of Revolution; Lenin’s Theory of Imperialism.</w:t>
            </w:r>
          </w:p>
          <w:p w14:paraId="7EAC353D" w14:textId="77777777" w:rsidR="000B1AD0" w:rsidRPr="00964243" w:rsidRDefault="000B1AD0"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2. Fascism: meaning, features, significance.</w:t>
            </w:r>
          </w:p>
          <w:p w14:paraId="2F835EC5" w14:textId="3745A438" w:rsidR="000B1AD0" w:rsidRPr="00964243" w:rsidRDefault="000B1AD0"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3. Political parties and interest groups: functions and role; Methods of representation: territorial, functional, proportional.</w:t>
            </w:r>
          </w:p>
        </w:tc>
        <w:tc>
          <w:tcPr>
            <w:tcW w:w="3978" w:type="dxa"/>
          </w:tcPr>
          <w:p w14:paraId="2F064563" w14:textId="77777777" w:rsidR="000B1AD0" w:rsidRPr="00964243" w:rsidRDefault="000B1AD0" w:rsidP="00333F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roofErr w:type="gramStart"/>
            <w:r w:rsidRPr="00964243">
              <w:rPr>
                <w:rFonts w:ascii="Times New Roman" w:hAnsi="Times New Roman" w:cs="Times New Roman"/>
                <w:b/>
                <w:bCs/>
                <w:sz w:val="20"/>
                <w:szCs w:val="20"/>
              </w:rPr>
              <w:t>Module :</w:t>
            </w:r>
            <w:proofErr w:type="gramEnd"/>
            <w:r w:rsidRPr="00964243">
              <w:rPr>
                <w:rFonts w:ascii="Times New Roman" w:hAnsi="Times New Roman" w:cs="Times New Roman"/>
                <w:b/>
                <w:bCs/>
                <w:sz w:val="20"/>
                <w:szCs w:val="20"/>
              </w:rPr>
              <w:t xml:space="preserve"> I</w:t>
            </w:r>
          </w:p>
          <w:p w14:paraId="0D30801C" w14:textId="53E5E267" w:rsidR="000B1AD0" w:rsidRPr="00964243" w:rsidRDefault="002D5210" w:rsidP="00333F07">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 xml:space="preserve">The aim of this people particular module of this people aims to enlighten the students towards the various approaches adopted to understand political science like normative behavioural post behavioural Marxist and feminist and it also illustrates the different theories of state and key concepts which are connected with political </w:t>
            </w:r>
            <w:proofErr w:type="gramStart"/>
            <w:r w:rsidRPr="00964243">
              <w:rPr>
                <w:rFonts w:ascii="Times New Roman" w:hAnsi="Times New Roman" w:cs="Times New Roman"/>
                <w:sz w:val="20"/>
                <w:szCs w:val="20"/>
              </w:rPr>
              <w:t>science .</w:t>
            </w:r>
            <w:proofErr w:type="gramEnd"/>
          </w:p>
          <w:p w14:paraId="210D6376" w14:textId="77777777" w:rsidR="002D5210" w:rsidRPr="00964243" w:rsidRDefault="002D5210" w:rsidP="00333F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2B6309F8" w14:textId="77777777" w:rsidR="002D5210" w:rsidRPr="00964243" w:rsidRDefault="002D5210" w:rsidP="00333F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4B1B6E31" w14:textId="77777777" w:rsidR="002D5210" w:rsidRPr="00964243" w:rsidRDefault="002D5210" w:rsidP="00333F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3969E84E" w14:textId="77777777" w:rsidR="002D5210" w:rsidRPr="00964243" w:rsidRDefault="002D5210" w:rsidP="00333F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73BADC16" w14:textId="77777777" w:rsidR="002D5210" w:rsidRPr="00964243" w:rsidRDefault="002D5210" w:rsidP="00333F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4FBB7B4F" w14:textId="77777777" w:rsidR="002D5210" w:rsidRPr="00964243" w:rsidRDefault="002D5210" w:rsidP="00333F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18AF6A5F" w14:textId="629A2CF4" w:rsidR="000B1AD0" w:rsidRPr="00964243" w:rsidRDefault="000B1AD0" w:rsidP="00333F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roofErr w:type="gramStart"/>
            <w:r w:rsidRPr="00964243">
              <w:rPr>
                <w:rFonts w:ascii="Times New Roman" w:hAnsi="Times New Roman" w:cs="Times New Roman"/>
                <w:b/>
                <w:bCs/>
                <w:sz w:val="20"/>
                <w:szCs w:val="20"/>
              </w:rPr>
              <w:t>Module :</w:t>
            </w:r>
            <w:proofErr w:type="gramEnd"/>
            <w:r w:rsidRPr="00964243">
              <w:rPr>
                <w:rFonts w:ascii="Times New Roman" w:hAnsi="Times New Roman" w:cs="Times New Roman"/>
                <w:b/>
                <w:bCs/>
                <w:sz w:val="20"/>
                <w:szCs w:val="20"/>
              </w:rPr>
              <w:t xml:space="preserve"> II</w:t>
            </w:r>
          </w:p>
          <w:p w14:paraId="389DA49E" w14:textId="41084751" w:rsidR="000B1AD0" w:rsidRPr="00964243" w:rsidRDefault="002D5210" w:rsidP="00333F07">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 xml:space="preserve">In this particular Module different aspects of Marxism, its foundational theories and concepts like class, class struggle revolution are elucidated along with Lenin’s theory of imperialism. It also </w:t>
            </w:r>
            <w:proofErr w:type="gramStart"/>
            <w:r w:rsidRPr="00964243">
              <w:rPr>
                <w:rFonts w:ascii="Times New Roman" w:hAnsi="Times New Roman" w:cs="Times New Roman"/>
                <w:sz w:val="20"/>
                <w:szCs w:val="20"/>
              </w:rPr>
              <w:t>highlights  the</w:t>
            </w:r>
            <w:proofErr w:type="gramEnd"/>
            <w:r w:rsidRPr="00964243">
              <w:rPr>
                <w:rFonts w:ascii="Times New Roman" w:hAnsi="Times New Roman" w:cs="Times New Roman"/>
                <w:sz w:val="20"/>
                <w:szCs w:val="20"/>
              </w:rPr>
              <w:t xml:space="preserve"> conceptual framework of Fascism and separately the role and functions of political parties interest groups and the methods of representation.</w:t>
            </w:r>
          </w:p>
        </w:tc>
      </w:tr>
    </w:tbl>
    <w:p w14:paraId="3BBEB8F2" w14:textId="69FC3341" w:rsidR="000B1AD0" w:rsidRPr="00964243" w:rsidRDefault="000B1AD0" w:rsidP="00990C18">
      <w:pPr>
        <w:rPr>
          <w:rFonts w:ascii="Times New Roman" w:hAnsi="Times New Roman" w:cs="Times New Roman"/>
          <w:b/>
          <w:bCs/>
          <w:sz w:val="20"/>
          <w:szCs w:val="20"/>
        </w:rPr>
      </w:pPr>
    </w:p>
    <w:p w14:paraId="0B4731F0" w14:textId="45537830" w:rsidR="002D5210" w:rsidRPr="00964243" w:rsidRDefault="002D5210" w:rsidP="00333F07">
      <w:pPr>
        <w:jc w:val="center"/>
        <w:rPr>
          <w:rFonts w:ascii="Times New Roman" w:hAnsi="Times New Roman" w:cs="Times New Roman"/>
          <w:b/>
          <w:bCs/>
          <w:sz w:val="20"/>
          <w:szCs w:val="20"/>
        </w:rPr>
      </w:pPr>
    </w:p>
    <w:p w14:paraId="2E36A587" w14:textId="77777777" w:rsidR="002D5210" w:rsidRPr="00964243" w:rsidRDefault="002D5210" w:rsidP="00333F07">
      <w:pPr>
        <w:jc w:val="center"/>
        <w:rPr>
          <w:rFonts w:ascii="Times New Roman" w:hAnsi="Times New Roman" w:cs="Times New Roman"/>
          <w:b/>
          <w:bCs/>
          <w:sz w:val="20"/>
          <w:szCs w:val="20"/>
        </w:rPr>
      </w:pPr>
    </w:p>
    <w:tbl>
      <w:tblPr>
        <w:tblStyle w:val="GridTable3-Accent2"/>
        <w:tblW w:w="10847" w:type="dxa"/>
        <w:tblLook w:val="04A0" w:firstRow="1" w:lastRow="0" w:firstColumn="1" w:lastColumn="0" w:noHBand="0" w:noVBand="1"/>
      </w:tblPr>
      <w:tblGrid>
        <w:gridCol w:w="1273"/>
        <w:gridCol w:w="1791"/>
        <w:gridCol w:w="3752"/>
        <w:gridCol w:w="4031"/>
      </w:tblGrid>
      <w:tr w:rsidR="00555EE3" w:rsidRPr="00964243" w14:paraId="0A338430" w14:textId="77777777" w:rsidTr="0096424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1273" w:type="dxa"/>
          </w:tcPr>
          <w:p w14:paraId="4AA828D5" w14:textId="77777777" w:rsidR="00555EE3" w:rsidRPr="00964243" w:rsidRDefault="00555EE3" w:rsidP="00333F07">
            <w:pPr>
              <w:jc w:val="center"/>
              <w:rPr>
                <w:rFonts w:ascii="Times New Roman" w:hAnsi="Times New Roman" w:cs="Times New Roman"/>
                <w:sz w:val="20"/>
                <w:szCs w:val="20"/>
              </w:rPr>
            </w:pPr>
            <w:r w:rsidRPr="00964243">
              <w:rPr>
                <w:rFonts w:ascii="Times New Roman" w:hAnsi="Times New Roman" w:cs="Times New Roman"/>
                <w:sz w:val="20"/>
                <w:szCs w:val="20"/>
              </w:rPr>
              <w:t>Semester</w:t>
            </w:r>
          </w:p>
        </w:tc>
        <w:tc>
          <w:tcPr>
            <w:tcW w:w="1791" w:type="dxa"/>
          </w:tcPr>
          <w:p w14:paraId="30334F9E" w14:textId="77777777" w:rsidR="00555EE3" w:rsidRPr="00964243" w:rsidRDefault="00555EE3" w:rsidP="00333F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Core</w:t>
            </w:r>
            <w:r w:rsidRPr="00964243">
              <w:rPr>
                <w:rFonts w:ascii="Times New Roman" w:hAnsi="Times New Roman" w:cs="Times New Roman"/>
                <w:spacing w:val="-3"/>
                <w:sz w:val="20"/>
                <w:szCs w:val="20"/>
              </w:rPr>
              <w:t xml:space="preserve"> </w:t>
            </w:r>
            <w:r w:rsidRPr="00964243">
              <w:rPr>
                <w:rFonts w:ascii="Times New Roman" w:hAnsi="Times New Roman" w:cs="Times New Roman"/>
                <w:sz w:val="20"/>
                <w:szCs w:val="20"/>
              </w:rPr>
              <w:t>Courses</w:t>
            </w:r>
          </w:p>
        </w:tc>
        <w:tc>
          <w:tcPr>
            <w:tcW w:w="3752" w:type="dxa"/>
          </w:tcPr>
          <w:p w14:paraId="3B822AE1" w14:textId="77777777" w:rsidR="00555EE3" w:rsidRPr="00964243" w:rsidRDefault="00555EE3" w:rsidP="00333F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Content</w:t>
            </w:r>
            <w:r w:rsidRPr="00964243">
              <w:rPr>
                <w:rFonts w:ascii="Times New Roman" w:hAnsi="Times New Roman" w:cs="Times New Roman"/>
                <w:spacing w:val="-3"/>
                <w:sz w:val="20"/>
                <w:szCs w:val="20"/>
              </w:rPr>
              <w:t xml:space="preserve"> </w:t>
            </w:r>
            <w:r w:rsidRPr="00964243">
              <w:rPr>
                <w:rFonts w:ascii="Times New Roman" w:hAnsi="Times New Roman" w:cs="Times New Roman"/>
                <w:sz w:val="20"/>
                <w:szCs w:val="20"/>
              </w:rPr>
              <w:t>of</w:t>
            </w:r>
            <w:r w:rsidRPr="00964243">
              <w:rPr>
                <w:rFonts w:ascii="Times New Roman" w:hAnsi="Times New Roman" w:cs="Times New Roman"/>
                <w:spacing w:val="-6"/>
                <w:sz w:val="20"/>
                <w:szCs w:val="20"/>
              </w:rPr>
              <w:t xml:space="preserve"> </w:t>
            </w:r>
            <w:r w:rsidRPr="00964243">
              <w:rPr>
                <w:rFonts w:ascii="Times New Roman" w:hAnsi="Times New Roman" w:cs="Times New Roman"/>
                <w:sz w:val="20"/>
                <w:szCs w:val="20"/>
              </w:rPr>
              <w:t>CU</w:t>
            </w:r>
            <w:r w:rsidRPr="00964243">
              <w:rPr>
                <w:rFonts w:ascii="Times New Roman" w:hAnsi="Times New Roman" w:cs="Times New Roman"/>
                <w:spacing w:val="-2"/>
                <w:sz w:val="20"/>
                <w:szCs w:val="20"/>
              </w:rPr>
              <w:t xml:space="preserve"> </w:t>
            </w:r>
            <w:r w:rsidRPr="00964243">
              <w:rPr>
                <w:rFonts w:ascii="Times New Roman" w:hAnsi="Times New Roman" w:cs="Times New Roman"/>
                <w:sz w:val="20"/>
                <w:szCs w:val="20"/>
              </w:rPr>
              <w:t>Syllabus</w:t>
            </w:r>
          </w:p>
        </w:tc>
        <w:tc>
          <w:tcPr>
            <w:tcW w:w="4031" w:type="dxa"/>
          </w:tcPr>
          <w:p w14:paraId="0BB3C259" w14:textId="77777777" w:rsidR="00555EE3" w:rsidRPr="00964243" w:rsidRDefault="00555EE3" w:rsidP="00333F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Course</w:t>
            </w:r>
            <w:r w:rsidRPr="00964243">
              <w:rPr>
                <w:rFonts w:ascii="Times New Roman" w:hAnsi="Times New Roman" w:cs="Times New Roman"/>
                <w:spacing w:val="-3"/>
                <w:sz w:val="20"/>
                <w:szCs w:val="20"/>
              </w:rPr>
              <w:t xml:space="preserve"> </w:t>
            </w:r>
            <w:r w:rsidRPr="00964243">
              <w:rPr>
                <w:rFonts w:ascii="Times New Roman" w:hAnsi="Times New Roman" w:cs="Times New Roman"/>
                <w:sz w:val="20"/>
                <w:szCs w:val="20"/>
              </w:rPr>
              <w:t>Outcome</w:t>
            </w:r>
            <w:r w:rsidRPr="00964243">
              <w:rPr>
                <w:rFonts w:ascii="Times New Roman" w:hAnsi="Times New Roman" w:cs="Times New Roman"/>
                <w:spacing w:val="39"/>
                <w:sz w:val="20"/>
                <w:szCs w:val="20"/>
              </w:rPr>
              <w:t xml:space="preserve"> </w:t>
            </w:r>
            <w:r w:rsidRPr="00964243">
              <w:rPr>
                <w:rFonts w:ascii="Times New Roman" w:hAnsi="Times New Roman" w:cs="Times New Roman"/>
                <w:sz w:val="20"/>
                <w:szCs w:val="20"/>
              </w:rPr>
              <w:t>(CO)</w:t>
            </w:r>
          </w:p>
        </w:tc>
      </w:tr>
      <w:tr w:rsidR="00555EE3" w:rsidRPr="00964243" w14:paraId="59347284" w14:textId="77777777" w:rsidTr="00BD1FBE">
        <w:trPr>
          <w:cnfStyle w:val="000000100000" w:firstRow="0" w:lastRow="0" w:firstColumn="0" w:lastColumn="0" w:oddVBand="0" w:evenVBand="0" w:oddHBand="1" w:evenHBand="0" w:firstRowFirstColumn="0" w:firstRowLastColumn="0" w:lastRowFirstColumn="0" w:lastRowLastColumn="0"/>
          <w:trHeight w:val="8785"/>
        </w:trPr>
        <w:tc>
          <w:tcPr>
            <w:cnfStyle w:val="001000000000" w:firstRow="0" w:lastRow="0" w:firstColumn="1" w:lastColumn="0" w:oddVBand="0" w:evenVBand="0" w:oddHBand="0" w:evenHBand="0" w:firstRowFirstColumn="0" w:firstRowLastColumn="0" w:lastRowFirstColumn="0" w:lastRowLastColumn="0"/>
            <w:tcW w:w="1273" w:type="dxa"/>
          </w:tcPr>
          <w:p w14:paraId="7562CD39" w14:textId="75652E4D" w:rsidR="00555EE3" w:rsidRPr="00964243" w:rsidRDefault="00333F07" w:rsidP="00333F07">
            <w:pPr>
              <w:jc w:val="center"/>
              <w:rPr>
                <w:rFonts w:ascii="Times New Roman" w:hAnsi="Times New Roman" w:cs="Times New Roman"/>
                <w:color w:val="FF0000"/>
                <w:sz w:val="20"/>
                <w:szCs w:val="20"/>
              </w:rPr>
            </w:pPr>
            <w:r w:rsidRPr="00964243">
              <w:rPr>
                <w:rFonts w:ascii="Times New Roman" w:hAnsi="Times New Roman" w:cs="Times New Roman"/>
                <w:color w:val="FF0000"/>
                <w:sz w:val="20"/>
                <w:szCs w:val="20"/>
              </w:rPr>
              <w:lastRenderedPageBreak/>
              <w:t>2nd</w:t>
            </w:r>
          </w:p>
        </w:tc>
        <w:tc>
          <w:tcPr>
            <w:tcW w:w="1791" w:type="dxa"/>
          </w:tcPr>
          <w:p w14:paraId="0CC07A9E" w14:textId="12FED3E0" w:rsidR="00555EE3" w:rsidRPr="00964243" w:rsidRDefault="00555EE3"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rPr>
            </w:pPr>
            <w:r w:rsidRPr="00964243">
              <w:rPr>
                <w:rFonts w:ascii="Times New Roman" w:hAnsi="Times New Roman" w:cs="Times New Roman"/>
                <w:sz w:val="20"/>
                <w:szCs w:val="20"/>
              </w:rPr>
              <w:t xml:space="preserve">General (Political Science) Courses – </w:t>
            </w:r>
            <w:r w:rsidRPr="00964243">
              <w:rPr>
                <w:rFonts w:ascii="Times New Roman" w:hAnsi="Times New Roman" w:cs="Times New Roman"/>
                <w:color w:val="FF0000"/>
                <w:sz w:val="20"/>
                <w:szCs w:val="20"/>
              </w:rPr>
              <w:t>GE/CC-</w:t>
            </w:r>
            <w:r w:rsidR="002D5210" w:rsidRPr="00964243">
              <w:rPr>
                <w:rFonts w:ascii="Times New Roman" w:hAnsi="Times New Roman" w:cs="Times New Roman"/>
                <w:color w:val="FF0000"/>
                <w:sz w:val="20"/>
                <w:szCs w:val="20"/>
              </w:rPr>
              <w:t xml:space="preserve">2: </w:t>
            </w:r>
            <w:r w:rsidR="002D5210" w:rsidRPr="00964243">
              <w:rPr>
                <w:rFonts w:ascii="Times New Roman" w:hAnsi="Times New Roman" w:cs="Times New Roman"/>
                <w:b/>
                <w:bCs/>
                <w:color w:val="FF0000"/>
                <w:sz w:val="20"/>
                <w:szCs w:val="20"/>
                <w:u w:val="single"/>
              </w:rPr>
              <w:t>Comparative Government and Politics</w:t>
            </w:r>
          </w:p>
          <w:p w14:paraId="6A67EEDA" w14:textId="0F7814BE" w:rsidR="002D5210" w:rsidRPr="00964243" w:rsidRDefault="002D5210"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752" w:type="dxa"/>
          </w:tcPr>
          <w:p w14:paraId="68E2F285" w14:textId="615A54D5" w:rsidR="002D5210" w:rsidRPr="00964243" w:rsidRDefault="002D5210"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b/>
                <w:bCs/>
                <w:sz w:val="20"/>
                <w:szCs w:val="20"/>
              </w:rPr>
              <w:t>Module I</w:t>
            </w:r>
          </w:p>
          <w:p w14:paraId="4D67E1F2" w14:textId="77777777" w:rsidR="002D5210" w:rsidRPr="00964243" w:rsidRDefault="002D5210"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 xml:space="preserve">1 Political System: Liberal-democratic, </w:t>
            </w:r>
            <w:proofErr w:type="gramStart"/>
            <w:r w:rsidRPr="00964243">
              <w:rPr>
                <w:rFonts w:ascii="Times New Roman" w:hAnsi="Times New Roman" w:cs="Times New Roman"/>
                <w:sz w:val="20"/>
                <w:szCs w:val="20"/>
              </w:rPr>
              <w:t>Authoritarian .Socialist</w:t>
            </w:r>
            <w:proofErr w:type="gramEnd"/>
            <w:r w:rsidRPr="00964243">
              <w:rPr>
                <w:rFonts w:ascii="Times New Roman" w:hAnsi="Times New Roman" w:cs="Times New Roman"/>
                <w:sz w:val="20"/>
                <w:szCs w:val="20"/>
              </w:rPr>
              <w:t xml:space="preserve"> – forms of Political Systems: Unitary and Federal, Parliamentary and Presidential.</w:t>
            </w:r>
          </w:p>
          <w:p w14:paraId="1E7A3E96" w14:textId="6FFBE7AC" w:rsidR="002D5210" w:rsidRPr="00964243" w:rsidRDefault="002D5210"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2. U.K.: (a) Basic features with major focus on Conventions and rule of Law. (b) Legislature: composition and functions with major focus on the concept of parliamentary sovereignty. (c) Executive: composition and functions of the Cabinet with major focus on the role of the Prime Minister – the concept of Cabinet Dictatorship; (d) Role of the Crown;(e) Party system – role of the Opposition.</w:t>
            </w:r>
          </w:p>
          <w:p w14:paraId="4DF1F83D" w14:textId="2DF39870" w:rsidR="002D5210" w:rsidRPr="00964243" w:rsidRDefault="002D5210"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3. U.S.A.: (a) Basic features (b) US federalism (c) Bill of rights (d) Legislature: composition and functions with major focus on the Presiding Officers and Committee System; (e) The Executive: The President: election, powers and functions. US Cabinet: composition and functions; (f) Supreme Court: composition and functions; (g) Party system.</w:t>
            </w:r>
          </w:p>
          <w:p w14:paraId="432EF825" w14:textId="77777777" w:rsidR="002D5210" w:rsidRPr="00964243" w:rsidRDefault="002D5210"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2F78504" w14:textId="752BCA57" w:rsidR="002D5210" w:rsidRPr="00964243" w:rsidRDefault="002D5210"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964243">
              <w:rPr>
                <w:rFonts w:ascii="Times New Roman" w:hAnsi="Times New Roman" w:cs="Times New Roman"/>
                <w:b/>
                <w:bCs/>
                <w:sz w:val="20"/>
                <w:szCs w:val="20"/>
              </w:rPr>
              <w:t>Module II</w:t>
            </w:r>
          </w:p>
          <w:p w14:paraId="236FF457" w14:textId="56CD09A3" w:rsidR="002D5210" w:rsidRPr="00964243" w:rsidRDefault="002D5210"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 xml:space="preserve">4. PRC (1982 </w:t>
            </w:r>
            <w:proofErr w:type="gramStart"/>
            <w:r w:rsidRPr="00964243">
              <w:rPr>
                <w:rFonts w:ascii="Times New Roman" w:hAnsi="Times New Roman" w:cs="Times New Roman"/>
                <w:sz w:val="20"/>
                <w:szCs w:val="20"/>
              </w:rPr>
              <w:t>Constitution):(</w:t>
            </w:r>
            <w:proofErr w:type="gramEnd"/>
            <w:r w:rsidRPr="00964243">
              <w:rPr>
                <w:rFonts w:ascii="Times New Roman" w:hAnsi="Times New Roman" w:cs="Times New Roman"/>
                <w:sz w:val="20"/>
                <w:szCs w:val="20"/>
              </w:rPr>
              <w:t xml:space="preserve">a) Significance of the Revolution (b) Basic features with special reference to General Principles(c) Communist Party: structure, functions, role (d) Rights and Duties of Citizen (e) The National Government: </w:t>
            </w:r>
            <w:proofErr w:type="spellStart"/>
            <w:r w:rsidRPr="00964243">
              <w:rPr>
                <w:rFonts w:ascii="Times New Roman" w:hAnsi="Times New Roman" w:cs="Times New Roman"/>
                <w:sz w:val="20"/>
                <w:szCs w:val="20"/>
              </w:rPr>
              <w:t>i</w:t>
            </w:r>
            <w:proofErr w:type="spellEnd"/>
            <w:r w:rsidRPr="00964243">
              <w:rPr>
                <w:rFonts w:ascii="Times New Roman" w:hAnsi="Times New Roman" w:cs="Times New Roman"/>
                <w:sz w:val="20"/>
                <w:szCs w:val="20"/>
              </w:rPr>
              <w:t>) The Executive: President, Premier, State Council, ii) The Legislature: National People’ Congress ,Standing Committee iii) The Judiciary.</w:t>
            </w:r>
          </w:p>
          <w:p w14:paraId="3473EF74" w14:textId="2BFE5AA7" w:rsidR="00555EE3" w:rsidRPr="00964243" w:rsidRDefault="002D5210"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 xml:space="preserve">5. Salient features of the Constitutions of </w:t>
            </w:r>
            <w:proofErr w:type="spellStart"/>
            <w:proofErr w:type="gramStart"/>
            <w:r w:rsidRPr="00964243">
              <w:rPr>
                <w:rFonts w:ascii="Times New Roman" w:hAnsi="Times New Roman" w:cs="Times New Roman"/>
                <w:sz w:val="20"/>
                <w:szCs w:val="20"/>
              </w:rPr>
              <w:t>Bangladesh,France</w:t>
            </w:r>
            <w:proofErr w:type="gramEnd"/>
            <w:r w:rsidRPr="00964243">
              <w:rPr>
                <w:rFonts w:ascii="Times New Roman" w:hAnsi="Times New Roman" w:cs="Times New Roman"/>
                <w:sz w:val="20"/>
                <w:szCs w:val="20"/>
              </w:rPr>
              <w:t>,Switzerland</w:t>
            </w:r>
            <w:proofErr w:type="spellEnd"/>
            <w:r w:rsidRPr="00964243">
              <w:rPr>
                <w:rFonts w:ascii="Times New Roman" w:hAnsi="Times New Roman" w:cs="Times New Roman"/>
                <w:sz w:val="20"/>
                <w:szCs w:val="20"/>
              </w:rPr>
              <w:t>.</w:t>
            </w:r>
          </w:p>
        </w:tc>
        <w:tc>
          <w:tcPr>
            <w:tcW w:w="4031" w:type="dxa"/>
          </w:tcPr>
          <w:p w14:paraId="05C34EE4" w14:textId="1B0003C1" w:rsidR="00555EE3" w:rsidRPr="00964243" w:rsidRDefault="00555EE3" w:rsidP="00333F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roofErr w:type="gramStart"/>
            <w:r w:rsidRPr="00964243">
              <w:rPr>
                <w:rFonts w:ascii="Times New Roman" w:hAnsi="Times New Roman" w:cs="Times New Roman"/>
                <w:b/>
                <w:bCs/>
                <w:sz w:val="20"/>
                <w:szCs w:val="20"/>
              </w:rPr>
              <w:t>Module :</w:t>
            </w:r>
            <w:proofErr w:type="gramEnd"/>
            <w:r w:rsidRPr="00964243">
              <w:rPr>
                <w:rFonts w:ascii="Times New Roman" w:hAnsi="Times New Roman" w:cs="Times New Roman"/>
                <w:b/>
                <w:bCs/>
                <w:sz w:val="20"/>
                <w:szCs w:val="20"/>
              </w:rPr>
              <w:t xml:space="preserve"> I</w:t>
            </w:r>
          </w:p>
          <w:p w14:paraId="6A9CC379" w14:textId="648811D0" w:rsidR="008B1D0B" w:rsidRPr="00964243" w:rsidRDefault="008B1D0B" w:rsidP="00333F07">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It aims to provide an overall picture of comparative government and politics.</w:t>
            </w:r>
          </w:p>
          <w:p w14:paraId="2B0533E7" w14:textId="14354998" w:rsidR="008B1D0B" w:rsidRPr="00964243" w:rsidRDefault="008B1D0B" w:rsidP="00333F07">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This Module helps the student to understand various political systems and various foundational concepts with special focus on the political system of United Kingdom and USA and its corresponding organs of the government namely the legislature and executive.</w:t>
            </w:r>
          </w:p>
          <w:p w14:paraId="225B0FA7" w14:textId="77777777" w:rsidR="008B1D0B" w:rsidRPr="00964243" w:rsidRDefault="008B1D0B" w:rsidP="00333F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776D452B" w14:textId="77777777" w:rsidR="008B1D0B" w:rsidRPr="00964243" w:rsidRDefault="008B1D0B" w:rsidP="00333F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3F430FE3" w14:textId="77777777" w:rsidR="008B1D0B" w:rsidRPr="00964243" w:rsidRDefault="008B1D0B" w:rsidP="00333F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4C8B2900" w14:textId="77777777" w:rsidR="008B1D0B" w:rsidRPr="00964243" w:rsidRDefault="008B1D0B" w:rsidP="00333F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47EBC95E" w14:textId="77777777" w:rsidR="008B1D0B" w:rsidRPr="00964243" w:rsidRDefault="008B1D0B" w:rsidP="00333F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7676FA05" w14:textId="77777777" w:rsidR="008B1D0B" w:rsidRPr="00964243" w:rsidRDefault="008B1D0B" w:rsidP="00333F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55E82542" w14:textId="77777777" w:rsidR="008B1D0B" w:rsidRPr="00964243" w:rsidRDefault="008B1D0B" w:rsidP="00333F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4803CC34" w14:textId="77777777" w:rsidR="008B1D0B" w:rsidRPr="00964243" w:rsidRDefault="008B1D0B" w:rsidP="00333F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103864DB" w14:textId="77777777" w:rsidR="008B1D0B" w:rsidRPr="00964243" w:rsidRDefault="008B1D0B" w:rsidP="00333F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38CE84A8" w14:textId="77777777" w:rsidR="008B1D0B" w:rsidRPr="00964243" w:rsidRDefault="008B1D0B" w:rsidP="00333F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26969B90" w14:textId="77777777" w:rsidR="008B1D0B" w:rsidRPr="00964243" w:rsidRDefault="008B1D0B" w:rsidP="00333F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305BA399" w14:textId="77777777" w:rsidR="008B1D0B" w:rsidRPr="00964243" w:rsidRDefault="008B1D0B" w:rsidP="00333F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7FFF28C9" w14:textId="77777777" w:rsidR="008B1D0B" w:rsidRPr="00964243" w:rsidRDefault="008B1D0B" w:rsidP="00333F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18FB7EAA" w14:textId="77777777" w:rsidR="008B1D0B" w:rsidRPr="00964243" w:rsidRDefault="008B1D0B" w:rsidP="00333F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331854FD" w14:textId="7ACCAC50" w:rsidR="00555EE3" w:rsidRPr="00964243" w:rsidRDefault="00555EE3" w:rsidP="00333F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roofErr w:type="gramStart"/>
            <w:r w:rsidRPr="00964243">
              <w:rPr>
                <w:rFonts w:ascii="Times New Roman" w:hAnsi="Times New Roman" w:cs="Times New Roman"/>
                <w:b/>
                <w:bCs/>
                <w:sz w:val="20"/>
                <w:szCs w:val="20"/>
              </w:rPr>
              <w:t>Module :</w:t>
            </w:r>
            <w:proofErr w:type="gramEnd"/>
            <w:r w:rsidRPr="00964243">
              <w:rPr>
                <w:rFonts w:ascii="Times New Roman" w:hAnsi="Times New Roman" w:cs="Times New Roman"/>
                <w:b/>
                <w:bCs/>
                <w:sz w:val="20"/>
                <w:szCs w:val="20"/>
              </w:rPr>
              <w:t xml:space="preserve"> II</w:t>
            </w:r>
          </w:p>
          <w:p w14:paraId="28AC1876" w14:textId="7010764D" w:rsidR="00555EE3" w:rsidRPr="00964243" w:rsidRDefault="008B1D0B" w:rsidP="00333F07">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 xml:space="preserve">in this module a clarified picture is presented with regard to the People’s Republic of China and </w:t>
            </w:r>
            <w:proofErr w:type="gramStart"/>
            <w:r w:rsidRPr="00964243">
              <w:rPr>
                <w:rFonts w:ascii="Times New Roman" w:hAnsi="Times New Roman" w:cs="Times New Roman"/>
                <w:sz w:val="20"/>
                <w:szCs w:val="20"/>
              </w:rPr>
              <w:t>it’s  modalities</w:t>
            </w:r>
            <w:proofErr w:type="gramEnd"/>
            <w:r w:rsidRPr="00964243">
              <w:rPr>
                <w:rFonts w:ascii="Times New Roman" w:hAnsi="Times New Roman" w:cs="Times New Roman"/>
                <w:sz w:val="20"/>
                <w:szCs w:val="20"/>
              </w:rPr>
              <w:t xml:space="preserve"> associated with the governmental functioning and its associated organs</w:t>
            </w:r>
          </w:p>
          <w:p w14:paraId="135FB1CB" w14:textId="1CB9F4AC" w:rsidR="008B1D0B" w:rsidRPr="00964243" w:rsidRDefault="008B1D0B" w:rsidP="00333F07">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It also provides the students and inside to the salient features of the constitution of Bangladesh France and Switzerland.</w:t>
            </w:r>
          </w:p>
        </w:tc>
      </w:tr>
    </w:tbl>
    <w:p w14:paraId="6BCE6BE2" w14:textId="690DB343" w:rsidR="00555EE3" w:rsidRPr="00964243" w:rsidRDefault="00555EE3" w:rsidP="00333F07">
      <w:pPr>
        <w:jc w:val="center"/>
        <w:rPr>
          <w:rFonts w:ascii="Times New Roman" w:hAnsi="Times New Roman" w:cs="Times New Roman"/>
          <w:b/>
          <w:bCs/>
          <w:sz w:val="20"/>
          <w:szCs w:val="20"/>
        </w:rPr>
      </w:pPr>
    </w:p>
    <w:p w14:paraId="4DA2FC69" w14:textId="77777777" w:rsidR="00555EE3" w:rsidRPr="00964243" w:rsidRDefault="00555EE3" w:rsidP="00333F07">
      <w:pPr>
        <w:jc w:val="center"/>
        <w:rPr>
          <w:rFonts w:ascii="Times New Roman" w:hAnsi="Times New Roman" w:cs="Times New Roman"/>
          <w:b/>
          <w:bCs/>
          <w:sz w:val="20"/>
          <w:szCs w:val="20"/>
        </w:rPr>
      </w:pPr>
    </w:p>
    <w:p w14:paraId="0FB34749" w14:textId="00BA37A4" w:rsidR="00555EE3" w:rsidRPr="00964243" w:rsidRDefault="00555EE3" w:rsidP="00333F07">
      <w:pPr>
        <w:jc w:val="center"/>
        <w:rPr>
          <w:rFonts w:ascii="Times New Roman" w:hAnsi="Times New Roman" w:cs="Times New Roman"/>
          <w:b/>
          <w:bCs/>
          <w:sz w:val="20"/>
          <w:szCs w:val="20"/>
        </w:rPr>
      </w:pPr>
    </w:p>
    <w:tbl>
      <w:tblPr>
        <w:tblStyle w:val="GridTable3-Accent2"/>
        <w:tblW w:w="10738" w:type="dxa"/>
        <w:tblLook w:val="04A0" w:firstRow="1" w:lastRow="0" w:firstColumn="1" w:lastColumn="0" w:noHBand="0" w:noVBand="1"/>
      </w:tblPr>
      <w:tblGrid>
        <w:gridCol w:w="1260"/>
        <w:gridCol w:w="1773"/>
        <w:gridCol w:w="3714"/>
        <w:gridCol w:w="3991"/>
      </w:tblGrid>
      <w:tr w:rsidR="00555EE3" w:rsidRPr="00964243" w14:paraId="59E40338" w14:textId="77777777" w:rsidTr="00964243">
        <w:trPr>
          <w:cnfStyle w:val="100000000000" w:firstRow="1" w:lastRow="0" w:firstColumn="0" w:lastColumn="0" w:oddVBand="0" w:evenVBand="0" w:oddHBand="0" w:evenHBand="0" w:firstRowFirstColumn="0" w:firstRowLastColumn="0" w:lastRowFirstColumn="0" w:lastRowLastColumn="0"/>
          <w:trHeight w:val="522"/>
        </w:trPr>
        <w:tc>
          <w:tcPr>
            <w:cnfStyle w:val="001000000100" w:firstRow="0" w:lastRow="0" w:firstColumn="1" w:lastColumn="0" w:oddVBand="0" w:evenVBand="0" w:oddHBand="0" w:evenHBand="0" w:firstRowFirstColumn="1" w:firstRowLastColumn="0" w:lastRowFirstColumn="0" w:lastRowLastColumn="0"/>
            <w:tcW w:w="1260" w:type="dxa"/>
          </w:tcPr>
          <w:p w14:paraId="76C2B837" w14:textId="77777777" w:rsidR="00555EE3" w:rsidRPr="00964243" w:rsidRDefault="00555EE3" w:rsidP="00333F07">
            <w:pPr>
              <w:jc w:val="center"/>
              <w:rPr>
                <w:rFonts w:ascii="Times New Roman" w:hAnsi="Times New Roman" w:cs="Times New Roman"/>
                <w:sz w:val="20"/>
                <w:szCs w:val="20"/>
              </w:rPr>
            </w:pPr>
            <w:r w:rsidRPr="00964243">
              <w:rPr>
                <w:rFonts w:ascii="Times New Roman" w:hAnsi="Times New Roman" w:cs="Times New Roman"/>
                <w:sz w:val="20"/>
                <w:szCs w:val="20"/>
              </w:rPr>
              <w:t>Semester</w:t>
            </w:r>
          </w:p>
        </w:tc>
        <w:tc>
          <w:tcPr>
            <w:tcW w:w="1773" w:type="dxa"/>
          </w:tcPr>
          <w:p w14:paraId="27220939" w14:textId="77777777" w:rsidR="00555EE3" w:rsidRPr="00964243" w:rsidRDefault="00555EE3" w:rsidP="00333F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Core</w:t>
            </w:r>
            <w:r w:rsidRPr="00964243">
              <w:rPr>
                <w:rFonts w:ascii="Times New Roman" w:hAnsi="Times New Roman" w:cs="Times New Roman"/>
                <w:spacing w:val="-3"/>
                <w:sz w:val="20"/>
                <w:szCs w:val="20"/>
              </w:rPr>
              <w:t xml:space="preserve"> </w:t>
            </w:r>
            <w:r w:rsidRPr="00964243">
              <w:rPr>
                <w:rFonts w:ascii="Times New Roman" w:hAnsi="Times New Roman" w:cs="Times New Roman"/>
                <w:sz w:val="20"/>
                <w:szCs w:val="20"/>
              </w:rPr>
              <w:t>Courses</w:t>
            </w:r>
          </w:p>
        </w:tc>
        <w:tc>
          <w:tcPr>
            <w:tcW w:w="3714" w:type="dxa"/>
          </w:tcPr>
          <w:p w14:paraId="5FC89145" w14:textId="77777777" w:rsidR="00555EE3" w:rsidRPr="00964243" w:rsidRDefault="00555EE3" w:rsidP="00333F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Content</w:t>
            </w:r>
            <w:r w:rsidRPr="00964243">
              <w:rPr>
                <w:rFonts w:ascii="Times New Roman" w:hAnsi="Times New Roman" w:cs="Times New Roman"/>
                <w:spacing w:val="-3"/>
                <w:sz w:val="20"/>
                <w:szCs w:val="20"/>
              </w:rPr>
              <w:t xml:space="preserve"> </w:t>
            </w:r>
            <w:r w:rsidRPr="00964243">
              <w:rPr>
                <w:rFonts w:ascii="Times New Roman" w:hAnsi="Times New Roman" w:cs="Times New Roman"/>
                <w:sz w:val="20"/>
                <w:szCs w:val="20"/>
              </w:rPr>
              <w:t>of</w:t>
            </w:r>
            <w:r w:rsidRPr="00964243">
              <w:rPr>
                <w:rFonts w:ascii="Times New Roman" w:hAnsi="Times New Roman" w:cs="Times New Roman"/>
                <w:spacing w:val="-6"/>
                <w:sz w:val="20"/>
                <w:szCs w:val="20"/>
              </w:rPr>
              <w:t xml:space="preserve"> </w:t>
            </w:r>
            <w:r w:rsidRPr="00964243">
              <w:rPr>
                <w:rFonts w:ascii="Times New Roman" w:hAnsi="Times New Roman" w:cs="Times New Roman"/>
                <w:sz w:val="20"/>
                <w:szCs w:val="20"/>
              </w:rPr>
              <w:t>CU</w:t>
            </w:r>
            <w:r w:rsidRPr="00964243">
              <w:rPr>
                <w:rFonts w:ascii="Times New Roman" w:hAnsi="Times New Roman" w:cs="Times New Roman"/>
                <w:spacing w:val="-2"/>
                <w:sz w:val="20"/>
                <w:szCs w:val="20"/>
              </w:rPr>
              <w:t xml:space="preserve"> </w:t>
            </w:r>
            <w:r w:rsidRPr="00964243">
              <w:rPr>
                <w:rFonts w:ascii="Times New Roman" w:hAnsi="Times New Roman" w:cs="Times New Roman"/>
                <w:sz w:val="20"/>
                <w:szCs w:val="20"/>
              </w:rPr>
              <w:t>Syllabus</w:t>
            </w:r>
          </w:p>
        </w:tc>
        <w:tc>
          <w:tcPr>
            <w:tcW w:w="3991" w:type="dxa"/>
          </w:tcPr>
          <w:p w14:paraId="2C79DB6F" w14:textId="77777777" w:rsidR="00555EE3" w:rsidRPr="00964243" w:rsidRDefault="00555EE3" w:rsidP="00333F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Course</w:t>
            </w:r>
            <w:r w:rsidRPr="00964243">
              <w:rPr>
                <w:rFonts w:ascii="Times New Roman" w:hAnsi="Times New Roman" w:cs="Times New Roman"/>
                <w:spacing w:val="-3"/>
                <w:sz w:val="20"/>
                <w:szCs w:val="20"/>
              </w:rPr>
              <w:t xml:space="preserve"> </w:t>
            </w:r>
            <w:r w:rsidRPr="00964243">
              <w:rPr>
                <w:rFonts w:ascii="Times New Roman" w:hAnsi="Times New Roman" w:cs="Times New Roman"/>
                <w:sz w:val="20"/>
                <w:szCs w:val="20"/>
              </w:rPr>
              <w:t>Outcome</w:t>
            </w:r>
            <w:r w:rsidRPr="00964243">
              <w:rPr>
                <w:rFonts w:ascii="Times New Roman" w:hAnsi="Times New Roman" w:cs="Times New Roman"/>
                <w:spacing w:val="39"/>
                <w:sz w:val="20"/>
                <w:szCs w:val="20"/>
              </w:rPr>
              <w:t xml:space="preserve"> </w:t>
            </w:r>
            <w:r w:rsidRPr="00964243">
              <w:rPr>
                <w:rFonts w:ascii="Times New Roman" w:hAnsi="Times New Roman" w:cs="Times New Roman"/>
                <w:sz w:val="20"/>
                <w:szCs w:val="20"/>
              </w:rPr>
              <w:t>(CO)</w:t>
            </w:r>
          </w:p>
        </w:tc>
      </w:tr>
      <w:tr w:rsidR="00555EE3" w:rsidRPr="00964243" w14:paraId="3C287D6F" w14:textId="77777777" w:rsidTr="00BD1FBE">
        <w:trPr>
          <w:cnfStyle w:val="000000100000" w:firstRow="0" w:lastRow="0" w:firstColumn="0" w:lastColumn="0" w:oddVBand="0" w:evenVBand="0" w:oddHBand="1" w:evenHBand="0" w:firstRowFirstColumn="0" w:firstRowLastColumn="0" w:lastRowFirstColumn="0" w:lastRowLastColumn="0"/>
          <w:trHeight w:val="8347"/>
        </w:trPr>
        <w:tc>
          <w:tcPr>
            <w:cnfStyle w:val="001000000000" w:firstRow="0" w:lastRow="0" w:firstColumn="1" w:lastColumn="0" w:oddVBand="0" w:evenVBand="0" w:oddHBand="0" w:evenHBand="0" w:firstRowFirstColumn="0" w:firstRowLastColumn="0" w:lastRowFirstColumn="0" w:lastRowLastColumn="0"/>
            <w:tcW w:w="1260" w:type="dxa"/>
          </w:tcPr>
          <w:p w14:paraId="1B5C69A4" w14:textId="2DC94B34" w:rsidR="00555EE3" w:rsidRPr="00964243" w:rsidRDefault="00333F07" w:rsidP="00333F07">
            <w:pPr>
              <w:jc w:val="center"/>
              <w:rPr>
                <w:rFonts w:ascii="Times New Roman" w:hAnsi="Times New Roman" w:cs="Times New Roman"/>
                <w:color w:val="FF0000"/>
                <w:sz w:val="20"/>
                <w:szCs w:val="20"/>
              </w:rPr>
            </w:pPr>
            <w:r w:rsidRPr="00964243">
              <w:rPr>
                <w:rFonts w:ascii="Times New Roman" w:hAnsi="Times New Roman" w:cs="Times New Roman"/>
                <w:color w:val="FF0000"/>
                <w:sz w:val="20"/>
                <w:szCs w:val="20"/>
              </w:rPr>
              <w:lastRenderedPageBreak/>
              <w:t>3rd</w:t>
            </w:r>
          </w:p>
        </w:tc>
        <w:tc>
          <w:tcPr>
            <w:tcW w:w="1773" w:type="dxa"/>
          </w:tcPr>
          <w:p w14:paraId="5570DF0F" w14:textId="77777777" w:rsidR="00555EE3" w:rsidRPr="00964243" w:rsidRDefault="00555EE3"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rPr>
            </w:pPr>
            <w:r w:rsidRPr="00964243">
              <w:rPr>
                <w:rFonts w:ascii="Times New Roman" w:hAnsi="Times New Roman" w:cs="Times New Roman"/>
                <w:sz w:val="20"/>
                <w:szCs w:val="20"/>
              </w:rPr>
              <w:t xml:space="preserve">General (Political Science) Courses – </w:t>
            </w:r>
            <w:r w:rsidRPr="00964243">
              <w:rPr>
                <w:rFonts w:ascii="Times New Roman" w:hAnsi="Times New Roman" w:cs="Times New Roman"/>
                <w:color w:val="FF0000"/>
                <w:sz w:val="20"/>
                <w:szCs w:val="20"/>
              </w:rPr>
              <w:t>GE/CC-</w:t>
            </w:r>
            <w:proofErr w:type="gramStart"/>
            <w:r w:rsidR="008B1D0B" w:rsidRPr="00964243">
              <w:rPr>
                <w:rFonts w:ascii="Times New Roman" w:hAnsi="Times New Roman" w:cs="Times New Roman"/>
                <w:color w:val="FF0000"/>
                <w:sz w:val="20"/>
                <w:szCs w:val="20"/>
              </w:rPr>
              <w:t>3 :</w:t>
            </w:r>
            <w:proofErr w:type="gramEnd"/>
          </w:p>
          <w:p w14:paraId="434D7A71" w14:textId="7FA0447D" w:rsidR="008B1D0B" w:rsidRPr="00964243" w:rsidRDefault="008B1D0B"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964243">
              <w:rPr>
                <w:rFonts w:ascii="Times New Roman" w:hAnsi="Times New Roman" w:cs="Times New Roman"/>
                <w:b/>
                <w:bCs/>
                <w:color w:val="FF0000"/>
                <w:sz w:val="20"/>
                <w:szCs w:val="20"/>
              </w:rPr>
              <w:t>Government and Politics in India</w:t>
            </w:r>
          </w:p>
        </w:tc>
        <w:tc>
          <w:tcPr>
            <w:tcW w:w="3714" w:type="dxa"/>
          </w:tcPr>
          <w:p w14:paraId="470DCF7E" w14:textId="05B9DA94" w:rsidR="008B1D0B" w:rsidRPr="00964243" w:rsidRDefault="008B1D0B"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964243">
              <w:rPr>
                <w:rFonts w:ascii="Times New Roman" w:hAnsi="Times New Roman" w:cs="Times New Roman"/>
                <w:b/>
                <w:bCs/>
                <w:sz w:val="20"/>
                <w:szCs w:val="20"/>
              </w:rPr>
              <w:t>Module I</w:t>
            </w:r>
          </w:p>
          <w:p w14:paraId="189C08C3" w14:textId="77777777" w:rsidR="008B1D0B" w:rsidRPr="00964243" w:rsidRDefault="008B1D0B"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1. Evolution of the Constitution (brief). The Preamble; Fundamental Rights. Directive Principles;</w:t>
            </w:r>
          </w:p>
          <w:p w14:paraId="2F0AF5FF" w14:textId="7FC69A87" w:rsidR="008B1D0B" w:rsidRPr="00964243" w:rsidRDefault="008B1D0B"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2. Union-State Relations – nature of federalism.</w:t>
            </w:r>
          </w:p>
          <w:p w14:paraId="5F232E0C" w14:textId="77777777" w:rsidR="008B1D0B" w:rsidRPr="00964243" w:rsidRDefault="008B1D0B"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3. Union Executive: President, Vice-President, Prime Minister, Council of Ministers.</w:t>
            </w:r>
          </w:p>
          <w:p w14:paraId="6A3897DC" w14:textId="3C580966" w:rsidR="008B1D0B" w:rsidRPr="00964243" w:rsidRDefault="008B1D0B"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4. Union Legislature: Lok Sabha and Rajya Sabha--- organisation, functions, law Making procedure, Privileges, Committee System, Speaker.</w:t>
            </w:r>
          </w:p>
          <w:p w14:paraId="239B2E84" w14:textId="353DDB9A" w:rsidR="008B1D0B" w:rsidRPr="00964243" w:rsidRDefault="008B1D0B"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5. The Judiciary: Supreme Court and High Courts--- composition and functions; Judicial Activism in India.</w:t>
            </w:r>
          </w:p>
          <w:p w14:paraId="22B39B35" w14:textId="211E5FDD" w:rsidR="008B1D0B" w:rsidRPr="00964243" w:rsidRDefault="008B1D0B"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6. Constitutional amendment procedure.</w:t>
            </w:r>
          </w:p>
          <w:p w14:paraId="2472CA51" w14:textId="135443A4" w:rsidR="008B1D0B" w:rsidRPr="00964243" w:rsidRDefault="008B1D0B"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964243">
              <w:rPr>
                <w:rFonts w:ascii="Times New Roman" w:hAnsi="Times New Roman" w:cs="Times New Roman"/>
                <w:b/>
                <w:bCs/>
                <w:sz w:val="20"/>
                <w:szCs w:val="20"/>
              </w:rPr>
              <w:t>Module II</w:t>
            </w:r>
          </w:p>
          <w:p w14:paraId="36A622CE" w14:textId="25506E9D" w:rsidR="008B1D0B" w:rsidRPr="00964243" w:rsidRDefault="008B1D0B"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7. Government in States: Governor; Council of Ministers and the Chief Minister; State Legislature: composition and functions.</w:t>
            </w:r>
          </w:p>
          <w:p w14:paraId="64F7679D" w14:textId="19DCC543" w:rsidR="008B1D0B" w:rsidRPr="00964243" w:rsidRDefault="008B1D0B"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8. Local Government: rural and urban. Significance of 73rd and 74th Amendments.</w:t>
            </w:r>
          </w:p>
          <w:p w14:paraId="254BF266" w14:textId="77777777" w:rsidR="008B1D0B" w:rsidRPr="00964243" w:rsidRDefault="008B1D0B"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9. Election Commission and election reforms.</w:t>
            </w:r>
          </w:p>
          <w:p w14:paraId="09B03684" w14:textId="19A63534" w:rsidR="008B1D0B" w:rsidRPr="00964243" w:rsidRDefault="008B1D0B"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10. Party System in India: national political parties: Ideologies and programmes. Recent trends in India: rise of regional political parties; coalition politics.</w:t>
            </w:r>
          </w:p>
          <w:p w14:paraId="3507C2CB" w14:textId="1853CC42" w:rsidR="00555EE3" w:rsidRPr="00964243" w:rsidRDefault="008B1D0B"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11. Regionalism: Nature, roots, types. 12. Varieties of social and political movements: a) caste; tribe; b) religion; c) environment; d) women’s movements.</w:t>
            </w:r>
          </w:p>
        </w:tc>
        <w:tc>
          <w:tcPr>
            <w:tcW w:w="3991" w:type="dxa"/>
          </w:tcPr>
          <w:p w14:paraId="05C8A7C3" w14:textId="3CCD2513" w:rsidR="00555EE3" w:rsidRPr="00964243" w:rsidRDefault="00555EE3"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rPr>
            </w:pPr>
          </w:p>
          <w:p w14:paraId="7DD89849" w14:textId="77777777" w:rsidR="00555EE3" w:rsidRPr="00964243" w:rsidRDefault="00555EE3" w:rsidP="00333F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roofErr w:type="gramStart"/>
            <w:r w:rsidRPr="00964243">
              <w:rPr>
                <w:rFonts w:ascii="Times New Roman" w:hAnsi="Times New Roman" w:cs="Times New Roman"/>
                <w:b/>
                <w:bCs/>
                <w:sz w:val="20"/>
                <w:szCs w:val="20"/>
              </w:rPr>
              <w:t>Module :</w:t>
            </w:r>
            <w:proofErr w:type="gramEnd"/>
            <w:r w:rsidRPr="00964243">
              <w:rPr>
                <w:rFonts w:ascii="Times New Roman" w:hAnsi="Times New Roman" w:cs="Times New Roman"/>
                <w:b/>
                <w:bCs/>
                <w:sz w:val="20"/>
                <w:szCs w:val="20"/>
              </w:rPr>
              <w:t xml:space="preserve"> I</w:t>
            </w:r>
          </w:p>
          <w:p w14:paraId="5670021B" w14:textId="76ADEA86" w:rsidR="008B1D0B" w:rsidRPr="00964243" w:rsidRDefault="00676ACC" w:rsidP="00333F07">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This Module provide insights to the process of Evolution of the Constitution followed by the Preamble, Fundamental Rights and Directive Principles of our Constitution.</w:t>
            </w:r>
          </w:p>
          <w:p w14:paraId="1D559C9B" w14:textId="2DCEC848" w:rsidR="00676ACC" w:rsidRPr="00964243" w:rsidRDefault="00676ACC" w:rsidP="00333F07">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It aims to make the student aware about the Union-State relations, the Union Executive, Legislature and the Judiciary and also the Constitutional Amendment procedure.</w:t>
            </w:r>
          </w:p>
          <w:p w14:paraId="4DD8E8FD" w14:textId="77777777" w:rsidR="00676ACC" w:rsidRPr="00964243" w:rsidRDefault="00676ACC" w:rsidP="00333F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625BBCD0" w14:textId="77777777" w:rsidR="00676ACC" w:rsidRPr="00964243" w:rsidRDefault="00676ACC" w:rsidP="00333F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3ECC7E80" w14:textId="77777777" w:rsidR="00676ACC" w:rsidRPr="00964243" w:rsidRDefault="00676ACC" w:rsidP="00333F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7D6854F8" w14:textId="77777777" w:rsidR="00676ACC" w:rsidRPr="00964243" w:rsidRDefault="00676ACC" w:rsidP="00333F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63FB88CF" w14:textId="2690A05C" w:rsidR="00555EE3" w:rsidRPr="00964243" w:rsidRDefault="00555EE3" w:rsidP="00333F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roofErr w:type="gramStart"/>
            <w:r w:rsidRPr="00964243">
              <w:rPr>
                <w:rFonts w:ascii="Times New Roman" w:hAnsi="Times New Roman" w:cs="Times New Roman"/>
                <w:b/>
                <w:bCs/>
                <w:sz w:val="20"/>
                <w:szCs w:val="20"/>
              </w:rPr>
              <w:t>Module :</w:t>
            </w:r>
            <w:proofErr w:type="gramEnd"/>
            <w:r w:rsidRPr="00964243">
              <w:rPr>
                <w:rFonts w:ascii="Times New Roman" w:hAnsi="Times New Roman" w:cs="Times New Roman"/>
                <w:b/>
                <w:bCs/>
                <w:sz w:val="20"/>
                <w:szCs w:val="20"/>
              </w:rPr>
              <w:t xml:space="preserve"> II</w:t>
            </w:r>
          </w:p>
          <w:p w14:paraId="1564C36A" w14:textId="5CFD742F" w:rsidR="00676ACC" w:rsidRPr="00964243" w:rsidRDefault="00676ACC" w:rsidP="00333F07">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 xml:space="preserve">It aims to help the student </w:t>
            </w:r>
            <w:r w:rsidR="00333F07" w:rsidRPr="00964243">
              <w:rPr>
                <w:rFonts w:ascii="Times New Roman" w:hAnsi="Times New Roman" w:cs="Times New Roman"/>
                <w:sz w:val="20"/>
                <w:szCs w:val="20"/>
              </w:rPr>
              <w:t xml:space="preserve">in </w:t>
            </w:r>
            <w:r w:rsidRPr="00964243">
              <w:rPr>
                <w:rFonts w:ascii="Times New Roman" w:hAnsi="Times New Roman" w:cs="Times New Roman"/>
                <w:sz w:val="20"/>
                <w:szCs w:val="20"/>
              </w:rPr>
              <w:t xml:space="preserve">understanding about the various components of the </w:t>
            </w:r>
            <w:r w:rsidR="00333F07" w:rsidRPr="00964243">
              <w:rPr>
                <w:rFonts w:ascii="Times New Roman" w:hAnsi="Times New Roman" w:cs="Times New Roman"/>
                <w:sz w:val="20"/>
                <w:szCs w:val="20"/>
              </w:rPr>
              <w:t>G</w:t>
            </w:r>
            <w:r w:rsidRPr="00964243">
              <w:rPr>
                <w:rFonts w:ascii="Times New Roman" w:hAnsi="Times New Roman" w:cs="Times New Roman"/>
                <w:sz w:val="20"/>
                <w:szCs w:val="20"/>
              </w:rPr>
              <w:t xml:space="preserve">overnment </w:t>
            </w:r>
            <w:r w:rsidR="00333F07" w:rsidRPr="00964243">
              <w:rPr>
                <w:rFonts w:ascii="Times New Roman" w:hAnsi="Times New Roman" w:cs="Times New Roman"/>
                <w:sz w:val="20"/>
                <w:szCs w:val="20"/>
              </w:rPr>
              <w:t>at the</w:t>
            </w:r>
            <w:r w:rsidRPr="00964243">
              <w:rPr>
                <w:rFonts w:ascii="Times New Roman" w:hAnsi="Times New Roman" w:cs="Times New Roman"/>
                <w:sz w:val="20"/>
                <w:szCs w:val="20"/>
              </w:rPr>
              <w:t xml:space="preserve"> state</w:t>
            </w:r>
            <w:r w:rsidR="00333F07" w:rsidRPr="00964243">
              <w:rPr>
                <w:rFonts w:ascii="Times New Roman" w:hAnsi="Times New Roman" w:cs="Times New Roman"/>
                <w:sz w:val="20"/>
                <w:szCs w:val="20"/>
              </w:rPr>
              <w:t xml:space="preserve"> level in India</w:t>
            </w:r>
            <w:r w:rsidRPr="00964243">
              <w:rPr>
                <w:rFonts w:ascii="Times New Roman" w:hAnsi="Times New Roman" w:cs="Times New Roman"/>
                <w:sz w:val="20"/>
                <w:szCs w:val="20"/>
              </w:rPr>
              <w:t xml:space="preserve"> and also the local governments representing decentralization of power in India.</w:t>
            </w:r>
          </w:p>
          <w:p w14:paraId="293730AB" w14:textId="2CFE6CBF" w:rsidR="00676ACC" w:rsidRPr="00964243" w:rsidRDefault="00676ACC" w:rsidP="00333F07">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 xml:space="preserve">As </w:t>
            </w:r>
            <w:r w:rsidR="00E85959" w:rsidRPr="00964243">
              <w:rPr>
                <w:rFonts w:ascii="Times New Roman" w:hAnsi="Times New Roman" w:cs="Times New Roman"/>
                <w:sz w:val="20"/>
                <w:szCs w:val="20"/>
              </w:rPr>
              <w:t>a working</w:t>
            </w:r>
            <w:r w:rsidRPr="00964243">
              <w:rPr>
                <w:rFonts w:ascii="Times New Roman" w:hAnsi="Times New Roman" w:cs="Times New Roman"/>
                <w:sz w:val="20"/>
                <w:szCs w:val="20"/>
              </w:rPr>
              <w:t xml:space="preserve"> democracy</w:t>
            </w:r>
            <w:r w:rsidR="00333F07" w:rsidRPr="00964243">
              <w:rPr>
                <w:rFonts w:ascii="Times New Roman" w:hAnsi="Times New Roman" w:cs="Times New Roman"/>
                <w:sz w:val="20"/>
                <w:szCs w:val="20"/>
              </w:rPr>
              <w:t>, E</w:t>
            </w:r>
            <w:r w:rsidRPr="00964243">
              <w:rPr>
                <w:rFonts w:ascii="Times New Roman" w:hAnsi="Times New Roman" w:cs="Times New Roman"/>
                <w:sz w:val="20"/>
                <w:szCs w:val="20"/>
              </w:rPr>
              <w:t xml:space="preserve">lection forms are very important component and hence this module aims to explain </w:t>
            </w:r>
            <w:r w:rsidR="00333F07" w:rsidRPr="00964243">
              <w:rPr>
                <w:rFonts w:ascii="Times New Roman" w:hAnsi="Times New Roman" w:cs="Times New Roman"/>
                <w:sz w:val="20"/>
                <w:szCs w:val="20"/>
              </w:rPr>
              <w:t>E</w:t>
            </w:r>
            <w:r w:rsidRPr="00964243">
              <w:rPr>
                <w:rFonts w:ascii="Times New Roman" w:hAnsi="Times New Roman" w:cs="Times New Roman"/>
                <w:sz w:val="20"/>
                <w:szCs w:val="20"/>
              </w:rPr>
              <w:t>lection Commission</w:t>
            </w:r>
            <w:r w:rsidR="00333F07" w:rsidRPr="00964243">
              <w:rPr>
                <w:rFonts w:ascii="Times New Roman" w:hAnsi="Times New Roman" w:cs="Times New Roman"/>
                <w:sz w:val="20"/>
                <w:szCs w:val="20"/>
              </w:rPr>
              <w:t>,</w:t>
            </w:r>
            <w:r w:rsidRPr="00964243">
              <w:rPr>
                <w:rFonts w:ascii="Times New Roman" w:hAnsi="Times New Roman" w:cs="Times New Roman"/>
                <w:sz w:val="20"/>
                <w:szCs w:val="20"/>
              </w:rPr>
              <w:t xml:space="preserve"> </w:t>
            </w:r>
            <w:r w:rsidR="00333F07" w:rsidRPr="00964243">
              <w:rPr>
                <w:rFonts w:ascii="Times New Roman" w:hAnsi="Times New Roman" w:cs="Times New Roman"/>
                <w:sz w:val="20"/>
                <w:szCs w:val="20"/>
              </w:rPr>
              <w:t>Po</w:t>
            </w:r>
            <w:r w:rsidRPr="00964243">
              <w:rPr>
                <w:rFonts w:ascii="Times New Roman" w:hAnsi="Times New Roman" w:cs="Times New Roman"/>
                <w:sz w:val="20"/>
                <w:szCs w:val="20"/>
              </w:rPr>
              <w:t xml:space="preserve">litical parties and </w:t>
            </w:r>
            <w:proofErr w:type="spellStart"/>
            <w:r w:rsidRPr="00964243">
              <w:rPr>
                <w:rFonts w:ascii="Times New Roman" w:hAnsi="Times New Roman" w:cs="Times New Roman"/>
                <w:sz w:val="20"/>
                <w:szCs w:val="20"/>
              </w:rPr>
              <w:t>and</w:t>
            </w:r>
            <w:proofErr w:type="spellEnd"/>
            <w:r w:rsidRPr="00964243">
              <w:rPr>
                <w:rFonts w:ascii="Times New Roman" w:hAnsi="Times New Roman" w:cs="Times New Roman"/>
                <w:sz w:val="20"/>
                <w:szCs w:val="20"/>
              </w:rPr>
              <w:t xml:space="preserve"> associated factor called regionalism</w:t>
            </w:r>
            <w:r w:rsidR="00333F07" w:rsidRPr="00964243">
              <w:rPr>
                <w:rFonts w:ascii="Times New Roman" w:hAnsi="Times New Roman" w:cs="Times New Roman"/>
                <w:sz w:val="20"/>
                <w:szCs w:val="20"/>
              </w:rPr>
              <w:t>, Caste, Tribe and New Social Movements in India.</w:t>
            </w:r>
          </w:p>
          <w:p w14:paraId="43BC5846" w14:textId="07D96D44" w:rsidR="00C53AEF" w:rsidRPr="00964243" w:rsidRDefault="00C53AEF" w:rsidP="00333F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4AD3D894" w14:textId="35B141BD" w:rsidR="00555EE3" w:rsidRPr="00964243" w:rsidRDefault="00555EE3"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14:paraId="48966DF0" w14:textId="4E04780A" w:rsidR="00FD7D96" w:rsidRPr="00964243" w:rsidRDefault="00FD7D96" w:rsidP="00BD1FBE">
      <w:pPr>
        <w:rPr>
          <w:rFonts w:ascii="Times New Roman" w:hAnsi="Times New Roman" w:cs="Times New Roman"/>
          <w:b/>
          <w:bCs/>
          <w:sz w:val="20"/>
          <w:szCs w:val="20"/>
        </w:rPr>
      </w:pPr>
    </w:p>
    <w:p w14:paraId="1C7DE809" w14:textId="253B50ED" w:rsidR="00FD7D96" w:rsidRPr="00964243" w:rsidRDefault="00FD7D96" w:rsidP="00333F07">
      <w:pPr>
        <w:jc w:val="center"/>
        <w:rPr>
          <w:rFonts w:ascii="Times New Roman" w:hAnsi="Times New Roman" w:cs="Times New Roman"/>
          <w:b/>
          <w:bCs/>
          <w:sz w:val="20"/>
          <w:szCs w:val="20"/>
        </w:rPr>
      </w:pPr>
    </w:p>
    <w:p w14:paraId="6F9C5BA7" w14:textId="77777777" w:rsidR="00FD7D96" w:rsidRPr="00964243" w:rsidRDefault="00FD7D96" w:rsidP="00333F07">
      <w:pPr>
        <w:jc w:val="center"/>
        <w:rPr>
          <w:rFonts w:ascii="Times New Roman" w:hAnsi="Times New Roman" w:cs="Times New Roman"/>
          <w:b/>
          <w:bCs/>
          <w:sz w:val="20"/>
          <w:szCs w:val="20"/>
        </w:rPr>
      </w:pPr>
    </w:p>
    <w:tbl>
      <w:tblPr>
        <w:tblStyle w:val="GridTable3-Accent2"/>
        <w:tblW w:w="10576" w:type="dxa"/>
        <w:tblInd w:w="5" w:type="dxa"/>
        <w:tblLook w:val="04A0" w:firstRow="1" w:lastRow="0" w:firstColumn="1" w:lastColumn="0" w:noHBand="0" w:noVBand="1"/>
      </w:tblPr>
      <w:tblGrid>
        <w:gridCol w:w="1241"/>
        <w:gridCol w:w="1746"/>
        <w:gridCol w:w="3658"/>
        <w:gridCol w:w="3931"/>
      </w:tblGrid>
      <w:tr w:rsidR="00333F07" w:rsidRPr="00964243" w14:paraId="41BCED7A" w14:textId="77777777" w:rsidTr="00BD1FBE">
        <w:trPr>
          <w:cnfStyle w:val="100000000000" w:firstRow="1" w:lastRow="0" w:firstColumn="0" w:lastColumn="0" w:oddVBand="0" w:evenVBand="0" w:oddHBand="0" w:evenHBand="0" w:firstRowFirstColumn="0" w:firstRowLastColumn="0" w:lastRowFirstColumn="0" w:lastRowLastColumn="0"/>
          <w:trHeight w:val="436"/>
        </w:trPr>
        <w:tc>
          <w:tcPr>
            <w:cnfStyle w:val="001000000100" w:firstRow="0" w:lastRow="0" w:firstColumn="1" w:lastColumn="0" w:oddVBand="0" w:evenVBand="0" w:oddHBand="0" w:evenHBand="0" w:firstRowFirstColumn="1" w:firstRowLastColumn="0" w:lastRowFirstColumn="0" w:lastRowLastColumn="0"/>
            <w:tcW w:w="1241" w:type="dxa"/>
          </w:tcPr>
          <w:p w14:paraId="79FA33EB" w14:textId="77777777" w:rsidR="00333F07" w:rsidRPr="00964243" w:rsidRDefault="00333F07" w:rsidP="00333F07">
            <w:pPr>
              <w:jc w:val="center"/>
              <w:rPr>
                <w:rFonts w:ascii="Times New Roman" w:hAnsi="Times New Roman" w:cs="Times New Roman"/>
                <w:sz w:val="20"/>
                <w:szCs w:val="20"/>
              </w:rPr>
            </w:pPr>
            <w:r w:rsidRPr="00964243">
              <w:rPr>
                <w:rFonts w:ascii="Times New Roman" w:hAnsi="Times New Roman" w:cs="Times New Roman"/>
                <w:sz w:val="20"/>
                <w:szCs w:val="20"/>
              </w:rPr>
              <w:t>Semester</w:t>
            </w:r>
          </w:p>
        </w:tc>
        <w:tc>
          <w:tcPr>
            <w:tcW w:w="1746" w:type="dxa"/>
          </w:tcPr>
          <w:p w14:paraId="0EA6C71E" w14:textId="4BBE2FFC" w:rsidR="00333F07" w:rsidRPr="00964243" w:rsidRDefault="00964243" w:rsidP="0096424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pacing w:val="-3"/>
                <w:sz w:val="20"/>
                <w:szCs w:val="20"/>
              </w:rPr>
              <w:t xml:space="preserve">     </w:t>
            </w:r>
            <w:r w:rsidR="00333F07" w:rsidRPr="00964243">
              <w:rPr>
                <w:rFonts w:ascii="Times New Roman" w:hAnsi="Times New Roman" w:cs="Times New Roman"/>
                <w:spacing w:val="-3"/>
                <w:sz w:val="20"/>
                <w:szCs w:val="20"/>
              </w:rPr>
              <w:t xml:space="preserve"> </w:t>
            </w:r>
            <w:r w:rsidR="00333F07" w:rsidRPr="00964243">
              <w:rPr>
                <w:rFonts w:ascii="Times New Roman" w:hAnsi="Times New Roman" w:cs="Times New Roman"/>
                <w:sz w:val="20"/>
                <w:szCs w:val="20"/>
              </w:rPr>
              <w:t>Courses</w:t>
            </w:r>
          </w:p>
        </w:tc>
        <w:tc>
          <w:tcPr>
            <w:tcW w:w="3658" w:type="dxa"/>
          </w:tcPr>
          <w:p w14:paraId="2F319068" w14:textId="77777777" w:rsidR="00333F07" w:rsidRPr="00964243" w:rsidRDefault="00333F07" w:rsidP="00333F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Content</w:t>
            </w:r>
            <w:r w:rsidRPr="00964243">
              <w:rPr>
                <w:rFonts w:ascii="Times New Roman" w:hAnsi="Times New Roman" w:cs="Times New Roman"/>
                <w:spacing w:val="-3"/>
                <w:sz w:val="20"/>
                <w:szCs w:val="20"/>
              </w:rPr>
              <w:t xml:space="preserve"> </w:t>
            </w:r>
            <w:r w:rsidRPr="00964243">
              <w:rPr>
                <w:rFonts w:ascii="Times New Roman" w:hAnsi="Times New Roman" w:cs="Times New Roman"/>
                <w:sz w:val="20"/>
                <w:szCs w:val="20"/>
              </w:rPr>
              <w:t>of</w:t>
            </w:r>
            <w:r w:rsidRPr="00964243">
              <w:rPr>
                <w:rFonts w:ascii="Times New Roman" w:hAnsi="Times New Roman" w:cs="Times New Roman"/>
                <w:spacing w:val="-6"/>
                <w:sz w:val="20"/>
                <w:szCs w:val="20"/>
              </w:rPr>
              <w:t xml:space="preserve"> </w:t>
            </w:r>
            <w:r w:rsidRPr="00964243">
              <w:rPr>
                <w:rFonts w:ascii="Times New Roman" w:hAnsi="Times New Roman" w:cs="Times New Roman"/>
                <w:sz w:val="20"/>
                <w:szCs w:val="20"/>
              </w:rPr>
              <w:t>CU</w:t>
            </w:r>
            <w:r w:rsidRPr="00964243">
              <w:rPr>
                <w:rFonts w:ascii="Times New Roman" w:hAnsi="Times New Roman" w:cs="Times New Roman"/>
                <w:spacing w:val="-2"/>
                <w:sz w:val="20"/>
                <w:szCs w:val="20"/>
              </w:rPr>
              <w:t xml:space="preserve"> </w:t>
            </w:r>
            <w:r w:rsidRPr="00964243">
              <w:rPr>
                <w:rFonts w:ascii="Times New Roman" w:hAnsi="Times New Roman" w:cs="Times New Roman"/>
                <w:sz w:val="20"/>
                <w:szCs w:val="20"/>
              </w:rPr>
              <w:t>Syllabus</w:t>
            </w:r>
          </w:p>
        </w:tc>
        <w:tc>
          <w:tcPr>
            <w:tcW w:w="3931" w:type="dxa"/>
          </w:tcPr>
          <w:p w14:paraId="1B7DBCB3" w14:textId="77777777" w:rsidR="00333F07" w:rsidRPr="00964243" w:rsidRDefault="00333F07" w:rsidP="00333F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Course</w:t>
            </w:r>
            <w:r w:rsidRPr="00964243">
              <w:rPr>
                <w:rFonts w:ascii="Times New Roman" w:hAnsi="Times New Roman" w:cs="Times New Roman"/>
                <w:spacing w:val="-3"/>
                <w:sz w:val="20"/>
                <w:szCs w:val="20"/>
              </w:rPr>
              <w:t xml:space="preserve"> </w:t>
            </w:r>
            <w:r w:rsidRPr="00964243">
              <w:rPr>
                <w:rFonts w:ascii="Times New Roman" w:hAnsi="Times New Roman" w:cs="Times New Roman"/>
                <w:sz w:val="20"/>
                <w:szCs w:val="20"/>
              </w:rPr>
              <w:t>Outcome</w:t>
            </w:r>
            <w:r w:rsidRPr="00964243">
              <w:rPr>
                <w:rFonts w:ascii="Times New Roman" w:hAnsi="Times New Roman" w:cs="Times New Roman"/>
                <w:spacing w:val="39"/>
                <w:sz w:val="20"/>
                <w:szCs w:val="20"/>
              </w:rPr>
              <w:t xml:space="preserve"> </w:t>
            </w:r>
            <w:r w:rsidRPr="00964243">
              <w:rPr>
                <w:rFonts w:ascii="Times New Roman" w:hAnsi="Times New Roman" w:cs="Times New Roman"/>
                <w:sz w:val="20"/>
                <w:szCs w:val="20"/>
              </w:rPr>
              <w:t>(CO)</w:t>
            </w:r>
          </w:p>
        </w:tc>
      </w:tr>
      <w:tr w:rsidR="00333F07" w:rsidRPr="00964243" w14:paraId="2E44DADF" w14:textId="77777777" w:rsidTr="00BD1FBE">
        <w:trPr>
          <w:cnfStyle w:val="000000100000" w:firstRow="0" w:lastRow="0" w:firstColumn="0" w:lastColumn="0" w:oddVBand="0" w:evenVBand="0" w:oddHBand="1" w:evenHBand="0" w:firstRowFirstColumn="0" w:firstRowLastColumn="0" w:lastRowFirstColumn="0" w:lastRowLastColumn="0"/>
          <w:trHeight w:val="7496"/>
        </w:trPr>
        <w:tc>
          <w:tcPr>
            <w:cnfStyle w:val="001000000000" w:firstRow="0" w:lastRow="0" w:firstColumn="1" w:lastColumn="0" w:oddVBand="0" w:evenVBand="0" w:oddHBand="0" w:evenHBand="0" w:firstRowFirstColumn="0" w:firstRowLastColumn="0" w:lastRowFirstColumn="0" w:lastRowLastColumn="0"/>
            <w:tcW w:w="1241" w:type="dxa"/>
          </w:tcPr>
          <w:p w14:paraId="07EF41FB" w14:textId="160A0F18" w:rsidR="00333F07" w:rsidRPr="00964243" w:rsidRDefault="00196189" w:rsidP="00333F07">
            <w:pPr>
              <w:jc w:val="center"/>
              <w:rPr>
                <w:rFonts w:ascii="Times New Roman" w:hAnsi="Times New Roman" w:cs="Times New Roman"/>
                <w:sz w:val="20"/>
                <w:szCs w:val="20"/>
              </w:rPr>
            </w:pPr>
            <w:r w:rsidRPr="00964243">
              <w:rPr>
                <w:rFonts w:ascii="Times New Roman" w:hAnsi="Times New Roman" w:cs="Times New Roman"/>
                <w:color w:val="FF0000"/>
                <w:sz w:val="20"/>
                <w:szCs w:val="20"/>
              </w:rPr>
              <w:lastRenderedPageBreak/>
              <w:t>3rd</w:t>
            </w:r>
          </w:p>
        </w:tc>
        <w:tc>
          <w:tcPr>
            <w:tcW w:w="1746" w:type="dxa"/>
          </w:tcPr>
          <w:p w14:paraId="00C2F9CD" w14:textId="5C5F7C34" w:rsidR="00196189" w:rsidRPr="00964243" w:rsidRDefault="00333F07" w:rsidP="001961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 xml:space="preserve">General (Political Science) Courses – </w:t>
            </w:r>
            <w:r w:rsidR="00196189" w:rsidRPr="00964243">
              <w:rPr>
                <w:rFonts w:ascii="Times New Roman" w:hAnsi="Times New Roman" w:cs="Times New Roman"/>
                <w:color w:val="FF0000"/>
                <w:sz w:val="20"/>
                <w:szCs w:val="20"/>
              </w:rPr>
              <w:t>SEC-</w:t>
            </w:r>
            <w:proofErr w:type="gramStart"/>
            <w:r w:rsidR="00196189" w:rsidRPr="00964243">
              <w:rPr>
                <w:rFonts w:ascii="Times New Roman" w:hAnsi="Times New Roman" w:cs="Times New Roman"/>
                <w:color w:val="FF0000"/>
                <w:sz w:val="20"/>
                <w:szCs w:val="20"/>
              </w:rPr>
              <w:t>A(</w:t>
            </w:r>
            <w:proofErr w:type="gramEnd"/>
            <w:r w:rsidR="00196189" w:rsidRPr="00964243">
              <w:rPr>
                <w:rFonts w:ascii="Times New Roman" w:hAnsi="Times New Roman" w:cs="Times New Roman"/>
                <w:color w:val="FF0000"/>
                <w:sz w:val="20"/>
                <w:szCs w:val="20"/>
              </w:rPr>
              <w:t>1) : Legal Literacy.</w:t>
            </w:r>
          </w:p>
          <w:p w14:paraId="52F5E91D" w14:textId="1AF1B768" w:rsidR="00333F07" w:rsidRPr="00964243" w:rsidRDefault="00333F07" w:rsidP="00333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658" w:type="dxa"/>
          </w:tcPr>
          <w:p w14:paraId="3EFCEDDB" w14:textId="61CFB493" w:rsidR="00333F07" w:rsidRPr="00964243" w:rsidRDefault="00333F07" w:rsidP="0019618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964243">
              <w:rPr>
                <w:rFonts w:ascii="Times New Roman" w:hAnsi="Times New Roman" w:cs="Times New Roman"/>
                <w:b/>
                <w:bCs/>
                <w:sz w:val="20"/>
                <w:szCs w:val="20"/>
              </w:rPr>
              <w:t>Module I</w:t>
            </w:r>
          </w:p>
          <w:p w14:paraId="2620AB7D" w14:textId="5789E150" w:rsidR="00196189" w:rsidRPr="00964243" w:rsidRDefault="00196189" w:rsidP="00196189">
            <w:pPr>
              <w:ind w:left="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1. Legal Issues of Criminal Jurisdiction: History, Definition and Concept, Major Processes— Detention, Arrest, Bail, Search and Seizure.</w:t>
            </w:r>
          </w:p>
          <w:p w14:paraId="462BA899" w14:textId="08355825" w:rsidR="00196189" w:rsidRPr="00964243" w:rsidRDefault="00196189" w:rsidP="00196189">
            <w:pPr>
              <w:ind w:left="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2. Indian Penal Code: History, Definition. Major Aspects—Protection of Primary and Secondary Personal Rights, Criminal Conspiracy, Offences against the State, Offences related to Marriage.</w:t>
            </w:r>
          </w:p>
          <w:p w14:paraId="3319775C" w14:textId="01834190" w:rsidR="00196189" w:rsidRPr="00964243" w:rsidRDefault="00196189" w:rsidP="00196189">
            <w:pPr>
              <w:ind w:left="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3. Personal Laws: Laws related to Marriage (examples from Hindu, Islam and Christian Laws).</w:t>
            </w:r>
          </w:p>
          <w:p w14:paraId="5307B9A9" w14:textId="77777777" w:rsidR="00990C18" w:rsidRPr="00964243" w:rsidRDefault="00990C18" w:rsidP="00333F07">
            <w:pPr>
              <w:ind w:left="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1976FF8E" w14:textId="645604EC" w:rsidR="00196189" w:rsidRPr="00964243" w:rsidRDefault="00196189" w:rsidP="00333F07">
            <w:pPr>
              <w:ind w:left="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964243">
              <w:rPr>
                <w:rFonts w:ascii="Times New Roman" w:hAnsi="Times New Roman" w:cs="Times New Roman"/>
                <w:b/>
                <w:bCs/>
                <w:sz w:val="20"/>
                <w:szCs w:val="20"/>
              </w:rPr>
              <w:t xml:space="preserve">Module II </w:t>
            </w:r>
          </w:p>
          <w:p w14:paraId="71D2B575" w14:textId="77777777" w:rsidR="00196189" w:rsidRPr="00964243" w:rsidRDefault="00196189" w:rsidP="00333F07">
            <w:pPr>
              <w:ind w:left="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 xml:space="preserve">4. Consumer Rights Laws: Definition of Consumer Rights, Process of filing a complaint. Right to Information Act: provisions; importance. </w:t>
            </w:r>
          </w:p>
          <w:p w14:paraId="7258E659" w14:textId="77777777" w:rsidR="00196189" w:rsidRPr="00964243" w:rsidRDefault="00196189" w:rsidP="00333F07">
            <w:pPr>
              <w:ind w:left="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 xml:space="preserve">5. Anti-Terror Laws: Meaning, Terrorist and Disruptive Activities (Prevention) (TADA) Act 1987, 2002 and Prevention of Terrorism (POTA) Act 2002. </w:t>
            </w:r>
          </w:p>
          <w:p w14:paraId="527B5160" w14:textId="5EE2EA7E" w:rsidR="00333F07" w:rsidRPr="00964243" w:rsidRDefault="00196189" w:rsidP="00333F07">
            <w:pPr>
              <w:ind w:left="3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6.Human Rights Laws: Meanings, Universal Declaration of Human Rights (UDHR), Human Rights Act of 1993, Issues of rights of Children and Women.</w:t>
            </w:r>
          </w:p>
        </w:tc>
        <w:tc>
          <w:tcPr>
            <w:tcW w:w="3931" w:type="dxa"/>
          </w:tcPr>
          <w:p w14:paraId="3CB9D5F6" w14:textId="77777777" w:rsidR="00333F07" w:rsidRPr="00964243" w:rsidRDefault="00333F07" w:rsidP="00333F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roofErr w:type="gramStart"/>
            <w:r w:rsidRPr="00964243">
              <w:rPr>
                <w:rFonts w:ascii="Times New Roman" w:hAnsi="Times New Roman" w:cs="Times New Roman"/>
                <w:b/>
                <w:bCs/>
                <w:sz w:val="20"/>
                <w:szCs w:val="20"/>
              </w:rPr>
              <w:t>Module :</w:t>
            </w:r>
            <w:proofErr w:type="gramEnd"/>
            <w:r w:rsidRPr="00964243">
              <w:rPr>
                <w:rFonts w:ascii="Times New Roman" w:hAnsi="Times New Roman" w:cs="Times New Roman"/>
                <w:b/>
                <w:bCs/>
                <w:sz w:val="20"/>
                <w:szCs w:val="20"/>
              </w:rPr>
              <w:t xml:space="preserve"> I</w:t>
            </w:r>
          </w:p>
          <w:p w14:paraId="40521968" w14:textId="335BBD53" w:rsidR="00333F07" w:rsidRPr="00964243" w:rsidRDefault="00196189" w:rsidP="00333F07">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It seems to provide and overall understanding about the legalities of criminal jurisdiction in India and the processes associated with it</w:t>
            </w:r>
            <w:r w:rsidR="00333F07" w:rsidRPr="00964243">
              <w:rPr>
                <w:rFonts w:ascii="Times New Roman" w:hAnsi="Times New Roman" w:cs="Times New Roman"/>
                <w:sz w:val="20"/>
                <w:szCs w:val="20"/>
              </w:rPr>
              <w:t>.</w:t>
            </w:r>
          </w:p>
          <w:p w14:paraId="05320766" w14:textId="4DE5AC6E" w:rsidR="00196189" w:rsidRPr="00964243" w:rsidRDefault="00333F07" w:rsidP="00333F07">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964243">
              <w:rPr>
                <w:rFonts w:ascii="Times New Roman" w:hAnsi="Times New Roman" w:cs="Times New Roman"/>
                <w:sz w:val="20"/>
                <w:szCs w:val="20"/>
              </w:rPr>
              <w:t>It aims to make the students understand in details about the</w:t>
            </w:r>
            <w:r w:rsidR="00196189" w:rsidRPr="00964243">
              <w:rPr>
                <w:rFonts w:ascii="Times New Roman" w:hAnsi="Times New Roman" w:cs="Times New Roman"/>
                <w:sz w:val="20"/>
                <w:szCs w:val="20"/>
              </w:rPr>
              <w:t xml:space="preserve"> Indian Penal Code, Personal Rights and legalities related with it</w:t>
            </w:r>
            <w:r w:rsidRPr="00964243">
              <w:rPr>
                <w:rFonts w:ascii="Times New Roman" w:hAnsi="Times New Roman" w:cs="Times New Roman"/>
                <w:sz w:val="20"/>
                <w:szCs w:val="20"/>
              </w:rPr>
              <w:t xml:space="preserve"> </w:t>
            </w:r>
          </w:p>
          <w:p w14:paraId="407ACAF6" w14:textId="77777777" w:rsidR="00196189" w:rsidRPr="00964243" w:rsidRDefault="00196189" w:rsidP="00196189">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40D9E831" w14:textId="77777777" w:rsidR="00196189" w:rsidRPr="00964243" w:rsidRDefault="00196189" w:rsidP="00196189">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5179F8C5" w14:textId="77777777" w:rsidR="00196189" w:rsidRPr="00964243" w:rsidRDefault="00196189" w:rsidP="00196189">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526AE2F4" w14:textId="77777777" w:rsidR="00196189" w:rsidRPr="00964243" w:rsidRDefault="00196189" w:rsidP="00196189">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0EED505A" w14:textId="77777777" w:rsidR="00196189" w:rsidRPr="00964243" w:rsidRDefault="00196189" w:rsidP="00196189">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7123A049" w14:textId="77777777" w:rsidR="00196189" w:rsidRPr="00964243" w:rsidRDefault="00196189" w:rsidP="00196189">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p w14:paraId="28A578DC" w14:textId="4130330F" w:rsidR="00333F07" w:rsidRPr="00964243" w:rsidRDefault="00196189" w:rsidP="00196189">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roofErr w:type="gramStart"/>
            <w:r w:rsidRPr="00964243">
              <w:rPr>
                <w:rFonts w:ascii="Times New Roman" w:hAnsi="Times New Roman" w:cs="Times New Roman"/>
                <w:b/>
                <w:bCs/>
                <w:sz w:val="20"/>
                <w:szCs w:val="20"/>
              </w:rPr>
              <w:t>M</w:t>
            </w:r>
            <w:r w:rsidR="00333F07" w:rsidRPr="00964243">
              <w:rPr>
                <w:rFonts w:ascii="Times New Roman" w:hAnsi="Times New Roman" w:cs="Times New Roman"/>
                <w:b/>
                <w:bCs/>
                <w:sz w:val="20"/>
                <w:szCs w:val="20"/>
              </w:rPr>
              <w:t>odule :</w:t>
            </w:r>
            <w:proofErr w:type="gramEnd"/>
            <w:r w:rsidR="00333F07" w:rsidRPr="00964243">
              <w:rPr>
                <w:rFonts w:ascii="Times New Roman" w:hAnsi="Times New Roman" w:cs="Times New Roman"/>
                <w:b/>
                <w:bCs/>
                <w:sz w:val="20"/>
                <w:szCs w:val="20"/>
              </w:rPr>
              <w:t xml:space="preserve"> II</w:t>
            </w:r>
          </w:p>
          <w:p w14:paraId="6F1A4DBC" w14:textId="77777777" w:rsidR="00333F07" w:rsidRPr="00964243" w:rsidRDefault="00333F07" w:rsidP="00333F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4CDDFF41" w14:textId="77777777" w:rsidR="00333F07" w:rsidRPr="00964243" w:rsidRDefault="00333F07" w:rsidP="00196189">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 xml:space="preserve">This module explains the </w:t>
            </w:r>
            <w:r w:rsidR="00196189" w:rsidRPr="00964243">
              <w:rPr>
                <w:rFonts w:ascii="Times New Roman" w:hAnsi="Times New Roman" w:cs="Times New Roman"/>
                <w:sz w:val="20"/>
                <w:szCs w:val="20"/>
              </w:rPr>
              <w:t>consumer rights laws in India and the modalities which are associated with it</w:t>
            </w:r>
          </w:p>
          <w:p w14:paraId="0DE2D638" w14:textId="2F04D769" w:rsidR="00196189" w:rsidRPr="00964243" w:rsidRDefault="00196189" w:rsidP="00196189">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It aims to elucidate Anti-Terror Laws and Human Rights transgressions associated with it.</w:t>
            </w:r>
          </w:p>
          <w:p w14:paraId="5F251FE1" w14:textId="183CADBE" w:rsidR="00196189" w:rsidRPr="00964243" w:rsidRDefault="00196189" w:rsidP="00196189">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It highlights Human Rights Laws in India and Universal Declaration of Human Rights and issues of children and women in India</w:t>
            </w:r>
          </w:p>
        </w:tc>
      </w:tr>
    </w:tbl>
    <w:p w14:paraId="3D1D2550" w14:textId="222D474E" w:rsidR="00FD7D96" w:rsidRPr="00964243" w:rsidRDefault="00FD7D96" w:rsidP="00FD7D96">
      <w:pPr>
        <w:rPr>
          <w:rFonts w:ascii="Times New Roman" w:hAnsi="Times New Roman" w:cs="Times New Roman"/>
          <w:b/>
          <w:bCs/>
          <w:sz w:val="20"/>
          <w:szCs w:val="20"/>
        </w:rPr>
      </w:pPr>
    </w:p>
    <w:p w14:paraId="3E153BA0" w14:textId="4F9D3D1E" w:rsidR="00FD7D96" w:rsidRPr="00964243" w:rsidRDefault="00FD7D96" w:rsidP="00FD7D96">
      <w:pPr>
        <w:rPr>
          <w:rFonts w:ascii="Times New Roman" w:hAnsi="Times New Roman" w:cs="Times New Roman"/>
          <w:b/>
          <w:bCs/>
          <w:sz w:val="20"/>
          <w:szCs w:val="20"/>
        </w:rPr>
      </w:pPr>
    </w:p>
    <w:tbl>
      <w:tblPr>
        <w:tblStyle w:val="GridTable3-Accent2"/>
        <w:tblW w:w="10896" w:type="dxa"/>
        <w:tblLook w:val="04A0" w:firstRow="1" w:lastRow="0" w:firstColumn="1" w:lastColumn="0" w:noHBand="0" w:noVBand="1"/>
      </w:tblPr>
      <w:tblGrid>
        <w:gridCol w:w="1278"/>
        <w:gridCol w:w="1799"/>
        <w:gridCol w:w="3769"/>
        <w:gridCol w:w="4050"/>
      </w:tblGrid>
      <w:tr w:rsidR="00FD7D96" w:rsidRPr="00964243" w14:paraId="7691AAC2" w14:textId="77777777" w:rsidTr="00BD1FBE">
        <w:trPr>
          <w:cnfStyle w:val="100000000000" w:firstRow="1" w:lastRow="0" w:firstColumn="0" w:lastColumn="0" w:oddVBand="0" w:evenVBand="0" w:oddHBand="0" w:evenHBand="0" w:firstRowFirstColumn="0" w:firstRowLastColumn="0" w:lastRowFirstColumn="0" w:lastRowLastColumn="0"/>
          <w:trHeight w:val="7506"/>
        </w:trPr>
        <w:tc>
          <w:tcPr>
            <w:cnfStyle w:val="001000000100" w:firstRow="0" w:lastRow="0" w:firstColumn="1" w:lastColumn="0" w:oddVBand="0" w:evenVBand="0" w:oddHBand="0" w:evenHBand="0" w:firstRowFirstColumn="1" w:firstRowLastColumn="0" w:lastRowFirstColumn="0" w:lastRowLastColumn="0"/>
            <w:tcW w:w="1278" w:type="dxa"/>
          </w:tcPr>
          <w:p w14:paraId="45AF80FB" w14:textId="77777777" w:rsidR="00FD7D96" w:rsidRPr="00964243" w:rsidRDefault="00FD7D96" w:rsidP="00C94641">
            <w:pPr>
              <w:jc w:val="center"/>
              <w:rPr>
                <w:rFonts w:ascii="Times New Roman" w:hAnsi="Times New Roman" w:cs="Times New Roman"/>
                <w:sz w:val="20"/>
                <w:szCs w:val="20"/>
              </w:rPr>
            </w:pPr>
            <w:r w:rsidRPr="00964243">
              <w:rPr>
                <w:rFonts w:ascii="Times New Roman" w:hAnsi="Times New Roman" w:cs="Times New Roman"/>
                <w:color w:val="FF0000"/>
                <w:sz w:val="20"/>
                <w:szCs w:val="20"/>
              </w:rPr>
              <w:lastRenderedPageBreak/>
              <w:t>4th</w:t>
            </w:r>
          </w:p>
        </w:tc>
        <w:tc>
          <w:tcPr>
            <w:tcW w:w="1799" w:type="dxa"/>
            <w:shd w:val="clear" w:color="auto" w:fill="FBE4D5" w:themeFill="accent2" w:themeFillTint="33"/>
          </w:tcPr>
          <w:p w14:paraId="78F3F12D" w14:textId="77777777" w:rsidR="00FD7D96" w:rsidRPr="00964243" w:rsidRDefault="00FD7D96" w:rsidP="00C946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0"/>
                <w:szCs w:val="20"/>
              </w:rPr>
            </w:pPr>
            <w:r w:rsidRPr="00964243">
              <w:rPr>
                <w:rFonts w:ascii="Times New Roman" w:hAnsi="Times New Roman" w:cs="Times New Roman"/>
                <w:sz w:val="20"/>
                <w:szCs w:val="20"/>
              </w:rPr>
              <w:t xml:space="preserve">General (Political Science) Courses – </w:t>
            </w:r>
            <w:r w:rsidRPr="00964243">
              <w:rPr>
                <w:rFonts w:ascii="Times New Roman" w:hAnsi="Times New Roman" w:cs="Times New Roman"/>
                <w:color w:val="FF0000"/>
                <w:sz w:val="20"/>
                <w:szCs w:val="20"/>
              </w:rPr>
              <w:t>GE/CC-</w:t>
            </w:r>
            <w:proofErr w:type="gramStart"/>
            <w:r w:rsidRPr="00964243">
              <w:rPr>
                <w:rFonts w:ascii="Times New Roman" w:hAnsi="Times New Roman" w:cs="Times New Roman"/>
                <w:color w:val="FF0000"/>
                <w:sz w:val="20"/>
                <w:szCs w:val="20"/>
              </w:rPr>
              <w:t>4 :</w:t>
            </w:r>
            <w:proofErr w:type="gramEnd"/>
          </w:p>
          <w:p w14:paraId="41783CF0" w14:textId="77777777" w:rsidR="00FD7D96" w:rsidRPr="00964243" w:rsidRDefault="00FD7D96" w:rsidP="00C946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color w:val="FF0000"/>
                <w:sz w:val="20"/>
                <w:szCs w:val="20"/>
              </w:rPr>
              <w:t>International Relations</w:t>
            </w:r>
          </w:p>
        </w:tc>
        <w:tc>
          <w:tcPr>
            <w:tcW w:w="3769" w:type="dxa"/>
            <w:shd w:val="clear" w:color="auto" w:fill="FBE4D5" w:themeFill="accent2" w:themeFillTint="33"/>
          </w:tcPr>
          <w:p w14:paraId="3CC6AB1D" w14:textId="77777777" w:rsidR="00FD7D96" w:rsidRPr="00964243" w:rsidRDefault="00FD7D96" w:rsidP="00C946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Module I</w:t>
            </w:r>
          </w:p>
          <w:p w14:paraId="2C9F4EE7" w14:textId="77777777" w:rsidR="00FD7D96" w:rsidRPr="00964243" w:rsidRDefault="00FD7D96" w:rsidP="00C94641">
            <w:pPr>
              <w:ind w:left="3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64243">
              <w:rPr>
                <w:rFonts w:ascii="Times New Roman" w:hAnsi="Times New Roman" w:cs="Times New Roman"/>
                <w:b w:val="0"/>
                <w:bCs w:val="0"/>
                <w:sz w:val="20"/>
                <w:szCs w:val="20"/>
              </w:rPr>
              <w:t xml:space="preserve">1.International Relations as a field of study. Approaches: (a) Classical Realism (Hans Morgenthau) and Neo-Realism (Kenneth Waltz) (b)Neo-Liberalism: Complex Interdependence (Robert O. Keohane and Joseph Nye) (c) Structural Approaches: World Systems Approach (Immanuel Wallerstein) and Dependency School (Andre </w:t>
            </w:r>
            <w:proofErr w:type="spellStart"/>
            <w:r w:rsidRPr="00964243">
              <w:rPr>
                <w:rFonts w:ascii="Times New Roman" w:hAnsi="Times New Roman" w:cs="Times New Roman"/>
                <w:b w:val="0"/>
                <w:bCs w:val="0"/>
                <w:sz w:val="20"/>
                <w:szCs w:val="20"/>
              </w:rPr>
              <w:t>Gunder</w:t>
            </w:r>
            <w:proofErr w:type="spellEnd"/>
            <w:r w:rsidRPr="00964243">
              <w:rPr>
                <w:rFonts w:ascii="Times New Roman" w:hAnsi="Times New Roman" w:cs="Times New Roman"/>
                <w:b w:val="0"/>
                <w:bCs w:val="0"/>
                <w:sz w:val="20"/>
                <w:szCs w:val="20"/>
              </w:rPr>
              <w:t xml:space="preserve"> Frank) (d) Feminist Perspective (J. Ann Tickner)</w:t>
            </w:r>
          </w:p>
          <w:p w14:paraId="76A2C5D0" w14:textId="77777777" w:rsidR="00FD7D96" w:rsidRPr="00964243" w:rsidRDefault="00FD7D96" w:rsidP="00C94641">
            <w:pPr>
              <w:ind w:left="3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64243">
              <w:rPr>
                <w:rFonts w:ascii="Times New Roman" w:hAnsi="Times New Roman" w:cs="Times New Roman"/>
                <w:b w:val="0"/>
                <w:bCs w:val="0"/>
                <w:sz w:val="20"/>
                <w:szCs w:val="20"/>
              </w:rPr>
              <w:t>2. Cold War:(a) Second World War &amp; Origins of Cold War; (b) Phases of Cold War: First Cold War; Rise and Fall of Detente Second Cold War.</w:t>
            </w:r>
          </w:p>
          <w:p w14:paraId="5D8BAADB" w14:textId="77777777" w:rsidR="00FD7D96" w:rsidRPr="00964243" w:rsidRDefault="00FD7D96" w:rsidP="00C94641">
            <w:pPr>
              <w:ind w:left="3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64243">
              <w:rPr>
                <w:rFonts w:ascii="Times New Roman" w:hAnsi="Times New Roman" w:cs="Times New Roman"/>
                <w:sz w:val="20"/>
                <w:szCs w:val="20"/>
              </w:rPr>
              <w:t>Module II</w:t>
            </w:r>
          </w:p>
          <w:p w14:paraId="52267BC8" w14:textId="77777777" w:rsidR="00FD7D96" w:rsidRPr="00964243" w:rsidRDefault="00FD7D96" w:rsidP="00C94641">
            <w:pPr>
              <w:ind w:left="3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64243">
              <w:rPr>
                <w:rFonts w:ascii="Times New Roman" w:hAnsi="Times New Roman" w:cs="Times New Roman"/>
                <w:b w:val="0"/>
                <w:bCs w:val="0"/>
                <w:sz w:val="20"/>
                <w:szCs w:val="20"/>
              </w:rPr>
              <w:t>3. End of Cold War and Collapse of the Soviet Union (b)</w:t>
            </w:r>
            <w:proofErr w:type="spellStart"/>
            <w:r w:rsidRPr="00964243">
              <w:rPr>
                <w:rFonts w:ascii="Times New Roman" w:hAnsi="Times New Roman" w:cs="Times New Roman"/>
                <w:b w:val="0"/>
                <w:bCs w:val="0"/>
                <w:sz w:val="20"/>
                <w:szCs w:val="20"/>
              </w:rPr>
              <w:t>Post Cold</w:t>
            </w:r>
            <w:proofErr w:type="spellEnd"/>
            <w:r w:rsidRPr="00964243">
              <w:rPr>
                <w:rFonts w:ascii="Times New Roman" w:hAnsi="Times New Roman" w:cs="Times New Roman"/>
                <w:b w:val="0"/>
                <w:bCs w:val="0"/>
                <w:sz w:val="20"/>
                <w:szCs w:val="20"/>
              </w:rPr>
              <w:t xml:space="preserve">- War Era and Emerging </w:t>
            </w:r>
            <w:proofErr w:type="spellStart"/>
            <w:r w:rsidRPr="00964243">
              <w:rPr>
                <w:rFonts w:ascii="Times New Roman" w:hAnsi="Times New Roman" w:cs="Times New Roman"/>
                <w:b w:val="0"/>
                <w:bCs w:val="0"/>
                <w:sz w:val="20"/>
                <w:szCs w:val="20"/>
              </w:rPr>
              <w:t>Centers</w:t>
            </w:r>
            <w:proofErr w:type="spellEnd"/>
            <w:r w:rsidRPr="00964243">
              <w:rPr>
                <w:rFonts w:ascii="Times New Roman" w:hAnsi="Times New Roman" w:cs="Times New Roman"/>
                <w:b w:val="0"/>
                <w:bCs w:val="0"/>
                <w:sz w:val="20"/>
                <w:szCs w:val="20"/>
              </w:rPr>
              <w:t xml:space="preserve"> of Power (European Union, China, Russia and Japan)</w:t>
            </w:r>
          </w:p>
          <w:p w14:paraId="29679AE6" w14:textId="77777777" w:rsidR="00FD7D96" w:rsidRPr="00964243" w:rsidRDefault="00FD7D96" w:rsidP="00C94641">
            <w:pPr>
              <w:ind w:left="3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64243">
              <w:rPr>
                <w:rFonts w:ascii="Times New Roman" w:hAnsi="Times New Roman" w:cs="Times New Roman"/>
                <w:b w:val="0"/>
                <w:bCs w:val="0"/>
                <w:sz w:val="20"/>
                <w:szCs w:val="20"/>
              </w:rPr>
              <w:t>4. India’s Foreign Policy (a) Basic Determinants (Historical, Geo-Political, Economic, Domestic and Strategic); (b) India’s Policy of Non-Alignment; (c) India as emerging Power</w:t>
            </w:r>
          </w:p>
        </w:tc>
        <w:tc>
          <w:tcPr>
            <w:tcW w:w="4050" w:type="dxa"/>
            <w:shd w:val="clear" w:color="auto" w:fill="FBE4D5" w:themeFill="accent2" w:themeFillTint="33"/>
          </w:tcPr>
          <w:p w14:paraId="06AE2AF9" w14:textId="77777777" w:rsidR="00FD7D96" w:rsidRPr="00964243" w:rsidRDefault="00FD7D96" w:rsidP="00C9464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gramStart"/>
            <w:r w:rsidRPr="00964243">
              <w:rPr>
                <w:rFonts w:ascii="Times New Roman" w:hAnsi="Times New Roman" w:cs="Times New Roman"/>
                <w:sz w:val="20"/>
                <w:szCs w:val="20"/>
              </w:rPr>
              <w:t>Module :</w:t>
            </w:r>
            <w:proofErr w:type="gramEnd"/>
            <w:r w:rsidRPr="00964243">
              <w:rPr>
                <w:rFonts w:ascii="Times New Roman" w:hAnsi="Times New Roman" w:cs="Times New Roman"/>
                <w:sz w:val="20"/>
                <w:szCs w:val="20"/>
              </w:rPr>
              <w:t xml:space="preserve"> I</w:t>
            </w:r>
          </w:p>
          <w:p w14:paraId="62B33586" w14:textId="77777777" w:rsidR="00FD7D96" w:rsidRPr="00964243" w:rsidRDefault="00FD7D96" w:rsidP="00C94641">
            <w:pPr>
              <w:pStyle w:val="ListParagraph"/>
              <w:numPr>
                <w:ilvl w:val="0"/>
                <w:numId w:val="6"/>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64243">
              <w:rPr>
                <w:rFonts w:ascii="Times New Roman" w:hAnsi="Times New Roman" w:cs="Times New Roman"/>
                <w:b w:val="0"/>
                <w:bCs w:val="0"/>
                <w:sz w:val="20"/>
                <w:szCs w:val="20"/>
              </w:rPr>
              <w:t>This module aims to discuss International Relations as an important field within Political Science and the various approaches adopted to study international relations.</w:t>
            </w:r>
          </w:p>
          <w:p w14:paraId="10192FD2" w14:textId="77777777" w:rsidR="00FD7D96" w:rsidRPr="00964243" w:rsidRDefault="00FD7D96" w:rsidP="00C94641">
            <w:pPr>
              <w:pStyle w:val="ListParagraph"/>
              <w:numPr>
                <w:ilvl w:val="0"/>
                <w:numId w:val="6"/>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64243">
              <w:rPr>
                <w:rFonts w:ascii="Times New Roman" w:hAnsi="Times New Roman" w:cs="Times New Roman"/>
                <w:b w:val="0"/>
                <w:bCs w:val="0"/>
                <w:sz w:val="20"/>
                <w:szCs w:val="20"/>
              </w:rPr>
              <w:t>It aims to make the students understand in details about the various aspects and phases of Cold War starting from its origin till the outbreak of the second Cold War.</w:t>
            </w:r>
          </w:p>
          <w:p w14:paraId="0DE88DBD" w14:textId="77777777" w:rsidR="00990C18" w:rsidRPr="00964243" w:rsidRDefault="00990C18" w:rsidP="00C9464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619DB014" w14:textId="77777777" w:rsidR="00990C18" w:rsidRPr="00964243" w:rsidRDefault="00990C18" w:rsidP="00C9464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2D9656A4" w14:textId="77777777" w:rsidR="00990C18" w:rsidRPr="00964243" w:rsidRDefault="00990C18" w:rsidP="00C9464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75F855BC" w14:textId="77777777" w:rsidR="00990C18" w:rsidRPr="00964243" w:rsidRDefault="00990C18" w:rsidP="00C9464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73EEE08F" w14:textId="77777777" w:rsidR="00990C18" w:rsidRPr="00964243" w:rsidRDefault="00990C18" w:rsidP="00C9464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13D6AB81" w14:textId="77777777" w:rsidR="00990C18" w:rsidRPr="00964243" w:rsidRDefault="00990C18" w:rsidP="00C9464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314C5279" w14:textId="2E29C77C" w:rsidR="00FD7D96" w:rsidRPr="00964243" w:rsidRDefault="00FD7D96" w:rsidP="00C9464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gramStart"/>
            <w:r w:rsidRPr="00964243">
              <w:rPr>
                <w:rFonts w:ascii="Times New Roman" w:hAnsi="Times New Roman" w:cs="Times New Roman"/>
                <w:sz w:val="20"/>
                <w:szCs w:val="20"/>
              </w:rPr>
              <w:t>Module :</w:t>
            </w:r>
            <w:proofErr w:type="gramEnd"/>
            <w:r w:rsidRPr="00964243">
              <w:rPr>
                <w:rFonts w:ascii="Times New Roman" w:hAnsi="Times New Roman" w:cs="Times New Roman"/>
                <w:sz w:val="20"/>
                <w:szCs w:val="20"/>
              </w:rPr>
              <w:t xml:space="preserve"> II</w:t>
            </w:r>
          </w:p>
          <w:p w14:paraId="5804B4DC" w14:textId="77777777" w:rsidR="00FD7D96" w:rsidRPr="00964243" w:rsidRDefault="00FD7D96" w:rsidP="00C9464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479B5202" w14:textId="77777777" w:rsidR="00FD7D96" w:rsidRPr="00964243" w:rsidRDefault="00FD7D96" w:rsidP="00C94641">
            <w:pPr>
              <w:pStyle w:val="ListParagraph"/>
              <w:numPr>
                <w:ilvl w:val="0"/>
                <w:numId w:val="7"/>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64243">
              <w:rPr>
                <w:rFonts w:ascii="Times New Roman" w:hAnsi="Times New Roman" w:cs="Times New Roman"/>
                <w:b w:val="0"/>
                <w:bCs w:val="0"/>
                <w:sz w:val="20"/>
                <w:szCs w:val="20"/>
              </w:rPr>
              <w:t>This module explains the impact of the end of Cold War and the corresponding emerging centres of power.</w:t>
            </w:r>
          </w:p>
          <w:p w14:paraId="2CA5FAC2" w14:textId="77777777" w:rsidR="00FD7D96" w:rsidRPr="00964243" w:rsidRDefault="00FD7D96" w:rsidP="00C94641">
            <w:pPr>
              <w:pStyle w:val="ListParagraph"/>
              <w:numPr>
                <w:ilvl w:val="0"/>
                <w:numId w:val="7"/>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64243">
              <w:rPr>
                <w:rFonts w:ascii="Times New Roman" w:hAnsi="Times New Roman" w:cs="Times New Roman"/>
                <w:b w:val="0"/>
                <w:bCs w:val="0"/>
                <w:sz w:val="20"/>
                <w:szCs w:val="20"/>
              </w:rPr>
              <w:t>This module also aims to understand India’s foreign policy and its various aspects and its interrelated determinants along with the evolution of India as an important power in International Politics</w:t>
            </w:r>
          </w:p>
        </w:tc>
      </w:tr>
    </w:tbl>
    <w:p w14:paraId="213E5D37" w14:textId="708ABF06" w:rsidR="00FD7D96" w:rsidRPr="00964243" w:rsidRDefault="00FD7D96" w:rsidP="00FD7D96">
      <w:pPr>
        <w:rPr>
          <w:rFonts w:ascii="Times New Roman" w:hAnsi="Times New Roman" w:cs="Times New Roman"/>
          <w:b/>
          <w:bCs/>
          <w:sz w:val="20"/>
          <w:szCs w:val="20"/>
        </w:rPr>
      </w:pPr>
    </w:p>
    <w:tbl>
      <w:tblPr>
        <w:tblStyle w:val="TableGrid"/>
        <w:tblW w:w="10844" w:type="dxa"/>
        <w:tblLook w:val="04A0" w:firstRow="1" w:lastRow="0" w:firstColumn="1" w:lastColumn="0" w:noHBand="0" w:noVBand="1"/>
      </w:tblPr>
      <w:tblGrid>
        <w:gridCol w:w="1271"/>
        <w:gridCol w:w="1791"/>
        <w:gridCol w:w="3751"/>
        <w:gridCol w:w="4031"/>
      </w:tblGrid>
      <w:tr w:rsidR="00FD7D96" w:rsidRPr="00964243" w14:paraId="55ACB474" w14:textId="77777777" w:rsidTr="00D1781D">
        <w:trPr>
          <w:trHeight w:val="7174"/>
        </w:trPr>
        <w:tc>
          <w:tcPr>
            <w:tcW w:w="1271" w:type="dxa"/>
          </w:tcPr>
          <w:p w14:paraId="5655569E" w14:textId="3DD40475" w:rsidR="00FD7D96" w:rsidRPr="00964243" w:rsidRDefault="00196189" w:rsidP="00C94641">
            <w:pPr>
              <w:jc w:val="center"/>
              <w:rPr>
                <w:rFonts w:ascii="Times New Roman" w:hAnsi="Times New Roman" w:cs="Times New Roman"/>
                <w:sz w:val="20"/>
                <w:szCs w:val="20"/>
              </w:rPr>
            </w:pPr>
            <w:r w:rsidRPr="00964243">
              <w:rPr>
                <w:rFonts w:ascii="Times New Roman" w:hAnsi="Times New Roman" w:cs="Times New Roman"/>
                <w:color w:val="FF0000"/>
                <w:sz w:val="20"/>
                <w:szCs w:val="20"/>
              </w:rPr>
              <w:t>4</w:t>
            </w:r>
            <w:r w:rsidR="00FD7D96" w:rsidRPr="00964243">
              <w:rPr>
                <w:rFonts w:ascii="Times New Roman" w:hAnsi="Times New Roman" w:cs="Times New Roman"/>
                <w:color w:val="FF0000"/>
                <w:sz w:val="20"/>
                <w:szCs w:val="20"/>
              </w:rPr>
              <w:t>th</w:t>
            </w:r>
          </w:p>
        </w:tc>
        <w:tc>
          <w:tcPr>
            <w:tcW w:w="1791" w:type="dxa"/>
            <w:shd w:val="clear" w:color="auto" w:fill="FBE4D5" w:themeFill="accent2" w:themeFillTint="33"/>
          </w:tcPr>
          <w:p w14:paraId="22E8C0D2" w14:textId="209F29C1" w:rsidR="00196189" w:rsidRPr="00964243" w:rsidRDefault="00FD7D96" w:rsidP="00196189">
            <w:pPr>
              <w:jc w:val="center"/>
              <w:rPr>
                <w:rFonts w:ascii="Times New Roman" w:hAnsi="Times New Roman" w:cs="Times New Roman"/>
                <w:sz w:val="20"/>
                <w:szCs w:val="20"/>
              </w:rPr>
            </w:pPr>
            <w:r w:rsidRPr="00964243">
              <w:rPr>
                <w:rFonts w:ascii="Times New Roman" w:hAnsi="Times New Roman" w:cs="Times New Roman"/>
                <w:sz w:val="20"/>
                <w:szCs w:val="20"/>
              </w:rPr>
              <w:t>General (Political Science) Courses –</w:t>
            </w:r>
            <w:r w:rsidR="00196189" w:rsidRPr="00964243">
              <w:rPr>
                <w:rFonts w:ascii="Times New Roman" w:hAnsi="Times New Roman" w:cs="Times New Roman"/>
                <w:sz w:val="20"/>
                <w:szCs w:val="20"/>
              </w:rPr>
              <w:t xml:space="preserve"> </w:t>
            </w:r>
            <w:r w:rsidR="00196189" w:rsidRPr="00964243">
              <w:rPr>
                <w:rFonts w:ascii="Times New Roman" w:hAnsi="Times New Roman" w:cs="Times New Roman"/>
                <w:b/>
                <w:bCs/>
                <w:color w:val="FF0000"/>
                <w:sz w:val="20"/>
                <w:szCs w:val="20"/>
              </w:rPr>
              <w:t xml:space="preserve">SEC- </w:t>
            </w:r>
            <w:proofErr w:type="gramStart"/>
            <w:r w:rsidR="00196189" w:rsidRPr="00964243">
              <w:rPr>
                <w:rFonts w:ascii="Times New Roman" w:hAnsi="Times New Roman" w:cs="Times New Roman"/>
                <w:b/>
                <w:bCs/>
                <w:color w:val="FF0000"/>
                <w:sz w:val="20"/>
                <w:szCs w:val="20"/>
              </w:rPr>
              <w:t>B(</w:t>
            </w:r>
            <w:proofErr w:type="gramEnd"/>
            <w:r w:rsidR="00196189" w:rsidRPr="00964243">
              <w:rPr>
                <w:rFonts w:ascii="Times New Roman" w:hAnsi="Times New Roman" w:cs="Times New Roman"/>
                <w:b/>
                <w:bCs/>
                <w:color w:val="FF0000"/>
                <w:sz w:val="20"/>
                <w:szCs w:val="20"/>
              </w:rPr>
              <w:t>1) : Elementary Dimensions of Research</w:t>
            </w:r>
            <w:r w:rsidRPr="00964243">
              <w:rPr>
                <w:rFonts w:ascii="Times New Roman" w:hAnsi="Times New Roman" w:cs="Times New Roman"/>
                <w:color w:val="FF0000"/>
                <w:sz w:val="20"/>
                <w:szCs w:val="20"/>
              </w:rPr>
              <w:t xml:space="preserve"> </w:t>
            </w:r>
          </w:p>
          <w:p w14:paraId="5639EE76" w14:textId="78C38343" w:rsidR="00FD7D96" w:rsidRPr="00964243" w:rsidRDefault="00FD7D96" w:rsidP="00C94641">
            <w:pPr>
              <w:jc w:val="center"/>
              <w:rPr>
                <w:rFonts w:ascii="Times New Roman" w:hAnsi="Times New Roman" w:cs="Times New Roman"/>
                <w:sz w:val="20"/>
                <w:szCs w:val="20"/>
              </w:rPr>
            </w:pPr>
          </w:p>
        </w:tc>
        <w:tc>
          <w:tcPr>
            <w:tcW w:w="3751" w:type="dxa"/>
            <w:shd w:val="clear" w:color="auto" w:fill="FBE4D5" w:themeFill="accent2" w:themeFillTint="33"/>
          </w:tcPr>
          <w:p w14:paraId="077E0B39" w14:textId="77777777" w:rsidR="00FD7D96" w:rsidRPr="00964243" w:rsidRDefault="00FD7D96" w:rsidP="00C94641">
            <w:pPr>
              <w:jc w:val="center"/>
              <w:rPr>
                <w:rFonts w:ascii="Times New Roman" w:hAnsi="Times New Roman" w:cs="Times New Roman"/>
                <w:b/>
                <w:bCs/>
                <w:sz w:val="20"/>
                <w:szCs w:val="20"/>
              </w:rPr>
            </w:pPr>
            <w:r w:rsidRPr="00964243">
              <w:rPr>
                <w:rFonts w:ascii="Times New Roman" w:hAnsi="Times New Roman" w:cs="Times New Roman"/>
                <w:b/>
                <w:bCs/>
                <w:sz w:val="20"/>
                <w:szCs w:val="20"/>
              </w:rPr>
              <w:t>Module I</w:t>
            </w:r>
          </w:p>
          <w:p w14:paraId="02FB548D" w14:textId="77777777" w:rsidR="00837AF0" w:rsidRPr="00964243" w:rsidRDefault="00837AF0" w:rsidP="00C94641">
            <w:pPr>
              <w:ind w:left="360"/>
              <w:jc w:val="center"/>
              <w:rPr>
                <w:rFonts w:ascii="Times New Roman" w:hAnsi="Times New Roman" w:cs="Times New Roman"/>
                <w:sz w:val="20"/>
                <w:szCs w:val="20"/>
              </w:rPr>
            </w:pPr>
            <w:r w:rsidRPr="00964243">
              <w:rPr>
                <w:rFonts w:ascii="Times New Roman" w:hAnsi="Times New Roman" w:cs="Times New Roman"/>
                <w:sz w:val="20"/>
                <w:szCs w:val="20"/>
              </w:rPr>
              <w:t xml:space="preserve">1. Concepts, variables (dependent and independent), propositions and hypothesis. </w:t>
            </w:r>
          </w:p>
          <w:p w14:paraId="0BF22053" w14:textId="77777777" w:rsidR="00837AF0" w:rsidRPr="00964243" w:rsidRDefault="00837AF0" w:rsidP="00C94641">
            <w:pPr>
              <w:ind w:left="360"/>
              <w:jc w:val="center"/>
              <w:rPr>
                <w:rFonts w:ascii="Times New Roman" w:hAnsi="Times New Roman" w:cs="Times New Roman"/>
                <w:sz w:val="20"/>
                <w:szCs w:val="20"/>
              </w:rPr>
            </w:pPr>
            <w:r w:rsidRPr="00964243">
              <w:rPr>
                <w:rFonts w:ascii="Times New Roman" w:hAnsi="Times New Roman" w:cs="Times New Roman"/>
                <w:sz w:val="20"/>
                <w:szCs w:val="20"/>
              </w:rPr>
              <w:t xml:space="preserve">2. Research design: definition, purpose of research, units of analysis, fallacies. </w:t>
            </w:r>
          </w:p>
          <w:p w14:paraId="34A36196" w14:textId="3569018D" w:rsidR="00837AF0" w:rsidRPr="00964243" w:rsidRDefault="00837AF0" w:rsidP="00C94641">
            <w:pPr>
              <w:ind w:left="360"/>
              <w:jc w:val="center"/>
              <w:rPr>
                <w:rFonts w:ascii="Times New Roman" w:hAnsi="Times New Roman" w:cs="Times New Roman"/>
                <w:sz w:val="20"/>
                <w:szCs w:val="20"/>
              </w:rPr>
            </w:pPr>
            <w:r w:rsidRPr="00964243">
              <w:rPr>
                <w:rFonts w:ascii="Times New Roman" w:hAnsi="Times New Roman" w:cs="Times New Roman"/>
                <w:sz w:val="20"/>
                <w:szCs w:val="20"/>
              </w:rPr>
              <w:t>3. Ethics in research---issues and problems. 4. Research Report writing.</w:t>
            </w:r>
          </w:p>
          <w:p w14:paraId="186D6195" w14:textId="77777777" w:rsidR="00837AF0" w:rsidRPr="00964243" w:rsidRDefault="00837AF0" w:rsidP="00C94641">
            <w:pPr>
              <w:ind w:left="360"/>
              <w:jc w:val="center"/>
              <w:rPr>
                <w:rFonts w:ascii="Times New Roman" w:hAnsi="Times New Roman" w:cs="Times New Roman"/>
                <w:sz w:val="20"/>
                <w:szCs w:val="20"/>
              </w:rPr>
            </w:pPr>
          </w:p>
          <w:p w14:paraId="2362ECCE" w14:textId="77777777" w:rsidR="00837AF0" w:rsidRPr="00964243" w:rsidRDefault="00837AF0" w:rsidP="00C94641">
            <w:pPr>
              <w:ind w:left="360"/>
              <w:jc w:val="center"/>
              <w:rPr>
                <w:rFonts w:ascii="Times New Roman" w:hAnsi="Times New Roman" w:cs="Times New Roman"/>
                <w:sz w:val="20"/>
                <w:szCs w:val="20"/>
              </w:rPr>
            </w:pPr>
            <w:r w:rsidRPr="00964243">
              <w:rPr>
                <w:rFonts w:ascii="Times New Roman" w:hAnsi="Times New Roman" w:cs="Times New Roman"/>
                <w:sz w:val="20"/>
                <w:szCs w:val="20"/>
              </w:rPr>
              <w:t xml:space="preserve"> </w:t>
            </w:r>
          </w:p>
          <w:p w14:paraId="79C593B4" w14:textId="77777777" w:rsidR="00837AF0" w:rsidRPr="00964243" w:rsidRDefault="00837AF0" w:rsidP="00990C18">
            <w:pPr>
              <w:rPr>
                <w:rFonts w:ascii="Times New Roman" w:hAnsi="Times New Roman" w:cs="Times New Roman"/>
                <w:b/>
                <w:bCs/>
                <w:sz w:val="20"/>
                <w:szCs w:val="20"/>
              </w:rPr>
            </w:pPr>
          </w:p>
          <w:p w14:paraId="0E0FDB5A" w14:textId="77777777" w:rsidR="00837AF0" w:rsidRPr="00964243" w:rsidRDefault="00837AF0" w:rsidP="00C94641">
            <w:pPr>
              <w:ind w:left="360"/>
              <w:jc w:val="center"/>
              <w:rPr>
                <w:rFonts w:ascii="Times New Roman" w:hAnsi="Times New Roman" w:cs="Times New Roman"/>
                <w:b/>
                <w:bCs/>
                <w:sz w:val="20"/>
                <w:szCs w:val="20"/>
              </w:rPr>
            </w:pPr>
          </w:p>
          <w:p w14:paraId="07F7B3CC" w14:textId="2BC05F2C" w:rsidR="00837AF0" w:rsidRPr="00964243" w:rsidRDefault="00837AF0" w:rsidP="00C94641">
            <w:pPr>
              <w:ind w:left="360"/>
              <w:jc w:val="center"/>
              <w:rPr>
                <w:rFonts w:ascii="Times New Roman" w:hAnsi="Times New Roman" w:cs="Times New Roman"/>
                <w:b/>
                <w:bCs/>
                <w:sz w:val="20"/>
                <w:szCs w:val="20"/>
              </w:rPr>
            </w:pPr>
            <w:r w:rsidRPr="00964243">
              <w:rPr>
                <w:rFonts w:ascii="Times New Roman" w:hAnsi="Times New Roman" w:cs="Times New Roman"/>
                <w:b/>
                <w:bCs/>
                <w:sz w:val="20"/>
                <w:szCs w:val="20"/>
              </w:rPr>
              <w:t xml:space="preserve">Module II </w:t>
            </w:r>
          </w:p>
          <w:p w14:paraId="1121062C" w14:textId="77777777" w:rsidR="00837AF0" w:rsidRPr="00964243" w:rsidRDefault="00837AF0" w:rsidP="00C94641">
            <w:pPr>
              <w:ind w:left="360"/>
              <w:jc w:val="center"/>
              <w:rPr>
                <w:rFonts w:ascii="Times New Roman" w:hAnsi="Times New Roman" w:cs="Times New Roman"/>
                <w:sz w:val="20"/>
                <w:szCs w:val="20"/>
              </w:rPr>
            </w:pPr>
            <w:r w:rsidRPr="00964243">
              <w:rPr>
                <w:rFonts w:ascii="Times New Roman" w:hAnsi="Times New Roman" w:cs="Times New Roman"/>
                <w:sz w:val="20"/>
                <w:szCs w:val="20"/>
              </w:rPr>
              <w:t xml:space="preserve">4. Sources and Techniques of data collection – quantitative and qualitative data </w:t>
            </w:r>
          </w:p>
          <w:p w14:paraId="1C1A3B7E" w14:textId="77777777" w:rsidR="00837AF0" w:rsidRPr="00964243" w:rsidRDefault="00837AF0" w:rsidP="00C94641">
            <w:pPr>
              <w:ind w:left="360"/>
              <w:jc w:val="center"/>
              <w:rPr>
                <w:rFonts w:ascii="Times New Roman" w:hAnsi="Times New Roman" w:cs="Times New Roman"/>
                <w:sz w:val="20"/>
                <w:szCs w:val="20"/>
              </w:rPr>
            </w:pPr>
            <w:r w:rsidRPr="00964243">
              <w:rPr>
                <w:rFonts w:ascii="Times New Roman" w:hAnsi="Times New Roman" w:cs="Times New Roman"/>
                <w:sz w:val="20"/>
                <w:szCs w:val="20"/>
              </w:rPr>
              <w:t xml:space="preserve">5. Sampling: definition, probability and non-probability. Scales and Measurement </w:t>
            </w:r>
          </w:p>
          <w:p w14:paraId="22C95419" w14:textId="3AF67604" w:rsidR="00FD7D96" w:rsidRPr="00964243" w:rsidRDefault="00837AF0" w:rsidP="00C94641">
            <w:pPr>
              <w:ind w:left="360"/>
              <w:jc w:val="center"/>
              <w:rPr>
                <w:rFonts w:ascii="Times New Roman" w:hAnsi="Times New Roman" w:cs="Times New Roman"/>
                <w:sz w:val="20"/>
                <w:szCs w:val="20"/>
              </w:rPr>
            </w:pPr>
            <w:r w:rsidRPr="00964243">
              <w:rPr>
                <w:rFonts w:ascii="Times New Roman" w:hAnsi="Times New Roman" w:cs="Times New Roman"/>
                <w:sz w:val="20"/>
                <w:szCs w:val="20"/>
              </w:rPr>
              <w:t>6. Statistical method of data analysis: descriptive and inferential (Overview). Graphic representation of data (Bar graph, Histogram, Pie Chart)</w:t>
            </w:r>
          </w:p>
        </w:tc>
        <w:tc>
          <w:tcPr>
            <w:tcW w:w="4031" w:type="dxa"/>
            <w:shd w:val="clear" w:color="auto" w:fill="FBE4D5" w:themeFill="accent2" w:themeFillTint="33"/>
          </w:tcPr>
          <w:p w14:paraId="20AC1189" w14:textId="77777777" w:rsidR="00FD7D96" w:rsidRPr="00964243" w:rsidRDefault="00FD7D96" w:rsidP="00C94641">
            <w:pPr>
              <w:rPr>
                <w:rFonts w:ascii="Times New Roman" w:hAnsi="Times New Roman" w:cs="Times New Roman"/>
                <w:b/>
                <w:bCs/>
                <w:sz w:val="20"/>
                <w:szCs w:val="20"/>
              </w:rPr>
            </w:pPr>
            <w:proofErr w:type="gramStart"/>
            <w:r w:rsidRPr="00964243">
              <w:rPr>
                <w:rFonts w:ascii="Times New Roman" w:hAnsi="Times New Roman" w:cs="Times New Roman"/>
                <w:b/>
                <w:bCs/>
                <w:sz w:val="20"/>
                <w:szCs w:val="20"/>
              </w:rPr>
              <w:t>Module :</w:t>
            </w:r>
            <w:proofErr w:type="gramEnd"/>
            <w:r w:rsidRPr="00964243">
              <w:rPr>
                <w:rFonts w:ascii="Times New Roman" w:hAnsi="Times New Roman" w:cs="Times New Roman"/>
                <w:b/>
                <w:bCs/>
                <w:sz w:val="20"/>
                <w:szCs w:val="20"/>
              </w:rPr>
              <w:t xml:space="preserve"> I</w:t>
            </w:r>
          </w:p>
          <w:p w14:paraId="04296F11" w14:textId="7BAEB0C1" w:rsidR="00FD7D96" w:rsidRPr="00964243" w:rsidRDefault="00FD7D96" w:rsidP="00C94641">
            <w:pPr>
              <w:pStyle w:val="ListParagraph"/>
              <w:numPr>
                <w:ilvl w:val="0"/>
                <w:numId w:val="6"/>
              </w:numPr>
              <w:rPr>
                <w:rFonts w:ascii="Times New Roman" w:hAnsi="Times New Roman" w:cs="Times New Roman"/>
                <w:sz w:val="20"/>
                <w:szCs w:val="20"/>
              </w:rPr>
            </w:pPr>
            <w:r w:rsidRPr="00964243">
              <w:rPr>
                <w:rFonts w:ascii="Times New Roman" w:hAnsi="Times New Roman" w:cs="Times New Roman"/>
                <w:sz w:val="20"/>
                <w:szCs w:val="20"/>
              </w:rPr>
              <w:t xml:space="preserve">This module aims to discuss </w:t>
            </w:r>
            <w:r w:rsidR="00837AF0" w:rsidRPr="00964243">
              <w:rPr>
                <w:rFonts w:ascii="Times New Roman" w:hAnsi="Times New Roman" w:cs="Times New Roman"/>
                <w:sz w:val="20"/>
                <w:szCs w:val="20"/>
              </w:rPr>
              <w:t>the elementary aspects related while undertaking Research like Concepts, Variables, Propositions and Hypothesis.</w:t>
            </w:r>
          </w:p>
          <w:p w14:paraId="3ACA1F9B" w14:textId="29668F97" w:rsidR="00837AF0" w:rsidRPr="00964243" w:rsidRDefault="00837AF0" w:rsidP="00C94641">
            <w:pPr>
              <w:pStyle w:val="ListParagraph"/>
              <w:numPr>
                <w:ilvl w:val="0"/>
                <w:numId w:val="6"/>
              </w:numPr>
              <w:rPr>
                <w:rFonts w:ascii="Times New Roman" w:hAnsi="Times New Roman" w:cs="Times New Roman"/>
                <w:sz w:val="20"/>
                <w:szCs w:val="20"/>
              </w:rPr>
            </w:pPr>
            <w:r w:rsidRPr="00964243">
              <w:rPr>
                <w:rFonts w:ascii="Times New Roman" w:hAnsi="Times New Roman" w:cs="Times New Roman"/>
                <w:sz w:val="20"/>
                <w:szCs w:val="20"/>
              </w:rPr>
              <w:t>It provides insights about how to adopt Research Design in a Research.</w:t>
            </w:r>
          </w:p>
          <w:p w14:paraId="68EDF3B8" w14:textId="7F00FF7B" w:rsidR="00196189" w:rsidRPr="00964243" w:rsidRDefault="00837AF0" w:rsidP="00C94641">
            <w:pPr>
              <w:pStyle w:val="ListParagraph"/>
              <w:numPr>
                <w:ilvl w:val="0"/>
                <w:numId w:val="6"/>
              </w:numPr>
              <w:rPr>
                <w:rFonts w:ascii="Times New Roman" w:hAnsi="Times New Roman" w:cs="Times New Roman"/>
                <w:sz w:val="20"/>
                <w:szCs w:val="20"/>
              </w:rPr>
            </w:pPr>
            <w:r w:rsidRPr="00964243">
              <w:rPr>
                <w:rFonts w:ascii="Times New Roman" w:hAnsi="Times New Roman" w:cs="Times New Roman"/>
                <w:sz w:val="20"/>
                <w:szCs w:val="20"/>
              </w:rPr>
              <w:t xml:space="preserve">It also makes a student aware of ethical aspects while conducting </w:t>
            </w:r>
            <w:proofErr w:type="gramStart"/>
            <w:r w:rsidRPr="00964243">
              <w:rPr>
                <w:rFonts w:ascii="Times New Roman" w:hAnsi="Times New Roman" w:cs="Times New Roman"/>
                <w:sz w:val="20"/>
                <w:szCs w:val="20"/>
              </w:rPr>
              <w:t>a research</w:t>
            </w:r>
            <w:proofErr w:type="gramEnd"/>
            <w:r w:rsidRPr="00964243">
              <w:rPr>
                <w:rFonts w:ascii="Times New Roman" w:hAnsi="Times New Roman" w:cs="Times New Roman"/>
                <w:sz w:val="20"/>
                <w:szCs w:val="20"/>
              </w:rPr>
              <w:t xml:space="preserve"> and the method of writing a research report.</w:t>
            </w:r>
          </w:p>
          <w:p w14:paraId="5940A265" w14:textId="77777777" w:rsidR="00196189" w:rsidRPr="00964243" w:rsidRDefault="00196189" w:rsidP="00C94641">
            <w:pPr>
              <w:rPr>
                <w:rFonts w:ascii="Times New Roman" w:hAnsi="Times New Roman" w:cs="Times New Roman"/>
                <w:b/>
                <w:bCs/>
                <w:sz w:val="20"/>
                <w:szCs w:val="20"/>
              </w:rPr>
            </w:pPr>
          </w:p>
          <w:p w14:paraId="507AFF48" w14:textId="06A4B01A" w:rsidR="00FD7D96" w:rsidRPr="00964243" w:rsidRDefault="00FD7D96" w:rsidP="00C94641">
            <w:pPr>
              <w:rPr>
                <w:rFonts w:ascii="Times New Roman" w:hAnsi="Times New Roman" w:cs="Times New Roman"/>
                <w:b/>
                <w:bCs/>
                <w:sz w:val="20"/>
                <w:szCs w:val="20"/>
              </w:rPr>
            </w:pPr>
            <w:proofErr w:type="gramStart"/>
            <w:r w:rsidRPr="00964243">
              <w:rPr>
                <w:rFonts w:ascii="Times New Roman" w:hAnsi="Times New Roman" w:cs="Times New Roman"/>
                <w:b/>
                <w:bCs/>
                <w:sz w:val="20"/>
                <w:szCs w:val="20"/>
              </w:rPr>
              <w:t>Module :</w:t>
            </w:r>
            <w:proofErr w:type="gramEnd"/>
            <w:r w:rsidRPr="00964243">
              <w:rPr>
                <w:rFonts w:ascii="Times New Roman" w:hAnsi="Times New Roman" w:cs="Times New Roman"/>
                <w:b/>
                <w:bCs/>
                <w:sz w:val="20"/>
                <w:szCs w:val="20"/>
              </w:rPr>
              <w:t xml:space="preserve"> II</w:t>
            </w:r>
          </w:p>
          <w:p w14:paraId="3B3C7481" w14:textId="4FFEA4AD" w:rsidR="00837AF0" w:rsidRPr="00964243" w:rsidRDefault="00837AF0" w:rsidP="00C94641">
            <w:pPr>
              <w:pStyle w:val="ListParagraph"/>
              <w:numPr>
                <w:ilvl w:val="0"/>
                <w:numId w:val="7"/>
              </w:numPr>
              <w:rPr>
                <w:rFonts w:ascii="Times New Roman" w:hAnsi="Times New Roman" w:cs="Times New Roman"/>
                <w:sz w:val="20"/>
                <w:szCs w:val="20"/>
              </w:rPr>
            </w:pPr>
            <w:r w:rsidRPr="00964243">
              <w:rPr>
                <w:rFonts w:ascii="Times New Roman" w:hAnsi="Times New Roman" w:cs="Times New Roman"/>
                <w:sz w:val="20"/>
                <w:szCs w:val="20"/>
              </w:rPr>
              <w:t xml:space="preserve">It provides insights about the various sources and techniques of data collection undertaken in the research process. </w:t>
            </w:r>
          </w:p>
          <w:p w14:paraId="64BB76ED" w14:textId="77777777" w:rsidR="00837AF0" w:rsidRPr="00964243" w:rsidRDefault="00837AF0" w:rsidP="00C94641">
            <w:pPr>
              <w:pStyle w:val="ListParagraph"/>
              <w:numPr>
                <w:ilvl w:val="0"/>
                <w:numId w:val="7"/>
              </w:numPr>
              <w:rPr>
                <w:rFonts w:ascii="Times New Roman" w:hAnsi="Times New Roman" w:cs="Times New Roman"/>
                <w:sz w:val="20"/>
                <w:szCs w:val="20"/>
              </w:rPr>
            </w:pPr>
            <w:r w:rsidRPr="00964243">
              <w:rPr>
                <w:rFonts w:ascii="Times New Roman" w:hAnsi="Times New Roman" w:cs="Times New Roman"/>
                <w:sz w:val="20"/>
                <w:szCs w:val="20"/>
              </w:rPr>
              <w:t xml:space="preserve">It aims to explain in details about the sampling </w:t>
            </w:r>
            <w:proofErr w:type="gramStart"/>
            <w:r w:rsidRPr="00964243">
              <w:rPr>
                <w:rFonts w:ascii="Times New Roman" w:hAnsi="Times New Roman" w:cs="Times New Roman"/>
                <w:sz w:val="20"/>
                <w:szCs w:val="20"/>
              </w:rPr>
              <w:t>process .</w:t>
            </w:r>
            <w:proofErr w:type="gramEnd"/>
            <w:r w:rsidRPr="00964243">
              <w:rPr>
                <w:rFonts w:ascii="Times New Roman" w:hAnsi="Times New Roman" w:cs="Times New Roman"/>
                <w:sz w:val="20"/>
                <w:szCs w:val="20"/>
              </w:rPr>
              <w:t xml:space="preserve"> </w:t>
            </w:r>
          </w:p>
          <w:p w14:paraId="366B83D1" w14:textId="0414EE5E" w:rsidR="00FD7D96" w:rsidRPr="00964243" w:rsidRDefault="00837AF0" w:rsidP="00C94641">
            <w:pPr>
              <w:pStyle w:val="ListParagraph"/>
              <w:numPr>
                <w:ilvl w:val="0"/>
                <w:numId w:val="7"/>
              </w:numPr>
              <w:rPr>
                <w:rFonts w:ascii="Times New Roman" w:hAnsi="Times New Roman" w:cs="Times New Roman"/>
                <w:sz w:val="20"/>
                <w:szCs w:val="20"/>
              </w:rPr>
            </w:pPr>
            <w:r w:rsidRPr="00964243">
              <w:rPr>
                <w:rFonts w:ascii="Times New Roman" w:hAnsi="Times New Roman" w:cs="Times New Roman"/>
                <w:sz w:val="20"/>
                <w:szCs w:val="20"/>
              </w:rPr>
              <w:t xml:space="preserve">It explains about the statistical methods of data analysis and also graphical representation of data undertaken in research. </w:t>
            </w:r>
          </w:p>
        </w:tc>
      </w:tr>
    </w:tbl>
    <w:p w14:paraId="15CF444A" w14:textId="5D93A393" w:rsidR="00FD7D96" w:rsidRPr="00964243" w:rsidRDefault="00FD7D96" w:rsidP="00FD7D96">
      <w:pPr>
        <w:rPr>
          <w:rFonts w:ascii="Times New Roman" w:hAnsi="Times New Roman" w:cs="Times New Roman"/>
          <w:b/>
          <w:bCs/>
          <w:sz w:val="20"/>
          <w:szCs w:val="20"/>
        </w:rPr>
      </w:pPr>
    </w:p>
    <w:p w14:paraId="3D3B7D3C" w14:textId="2E404954" w:rsidR="00FD7D96" w:rsidRPr="00964243" w:rsidRDefault="00FD7D96" w:rsidP="00FD7D96">
      <w:pPr>
        <w:rPr>
          <w:rFonts w:ascii="Times New Roman" w:hAnsi="Times New Roman" w:cs="Times New Roman"/>
          <w:b/>
          <w:bCs/>
          <w:sz w:val="20"/>
          <w:szCs w:val="20"/>
        </w:rPr>
      </w:pPr>
    </w:p>
    <w:tbl>
      <w:tblPr>
        <w:tblStyle w:val="TableGrid"/>
        <w:tblW w:w="10697" w:type="dxa"/>
        <w:tblLook w:val="04A0" w:firstRow="1" w:lastRow="0" w:firstColumn="1" w:lastColumn="0" w:noHBand="0" w:noVBand="1"/>
      </w:tblPr>
      <w:tblGrid>
        <w:gridCol w:w="1255"/>
        <w:gridCol w:w="1766"/>
        <w:gridCol w:w="3700"/>
        <w:gridCol w:w="3976"/>
      </w:tblGrid>
      <w:tr w:rsidR="00FD7D96" w:rsidRPr="00964243" w14:paraId="5CFF425B" w14:textId="77777777" w:rsidTr="00BD1FBE">
        <w:trPr>
          <w:trHeight w:val="5673"/>
        </w:trPr>
        <w:tc>
          <w:tcPr>
            <w:tcW w:w="1255" w:type="dxa"/>
          </w:tcPr>
          <w:p w14:paraId="6B8F1F85" w14:textId="092BDC35" w:rsidR="00FD7D96" w:rsidRPr="00964243" w:rsidRDefault="0063708F" w:rsidP="00C94641">
            <w:pPr>
              <w:jc w:val="center"/>
              <w:rPr>
                <w:rFonts w:ascii="Times New Roman" w:hAnsi="Times New Roman" w:cs="Times New Roman"/>
                <w:sz w:val="20"/>
                <w:szCs w:val="20"/>
              </w:rPr>
            </w:pPr>
            <w:r w:rsidRPr="00964243">
              <w:rPr>
                <w:rFonts w:ascii="Times New Roman" w:hAnsi="Times New Roman" w:cs="Times New Roman"/>
                <w:color w:val="FF0000"/>
                <w:sz w:val="20"/>
                <w:szCs w:val="20"/>
              </w:rPr>
              <w:t>5</w:t>
            </w:r>
            <w:r w:rsidR="00FD7D96" w:rsidRPr="00964243">
              <w:rPr>
                <w:rFonts w:ascii="Times New Roman" w:hAnsi="Times New Roman" w:cs="Times New Roman"/>
                <w:color w:val="FF0000"/>
                <w:sz w:val="20"/>
                <w:szCs w:val="20"/>
              </w:rPr>
              <w:t>th</w:t>
            </w:r>
          </w:p>
        </w:tc>
        <w:tc>
          <w:tcPr>
            <w:tcW w:w="1766" w:type="dxa"/>
            <w:shd w:val="clear" w:color="auto" w:fill="FBE4D5" w:themeFill="accent2" w:themeFillTint="33"/>
          </w:tcPr>
          <w:p w14:paraId="6CB91AD0" w14:textId="0E3DD308" w:rsidR="00837AF0" w:rsidRPr="00964243" w:rsidRDefault="00FD7D96" w:rsidP="00837AF0">
            <w:pPr>
              <w:jc w:val="center"/>
              <w:rPr>
                <w:rFonts w:ascii="Times New Roman" w:hAnsi="Times New Roman" w:cs="Times New Roman"/>
                <w:sz w:val="20"/>
                <w:szCs w:val="20"/>
              </w:rPr>
            </w:pPr>
            <w:r w:rsidRPr="00964243">
              <w:rPr>
                <w:rFonts w:ascii="Times New Roman" w:hAnsi="Times New Roman" w:cs="Times New Roman"/>
                <w:sz w:val="20"/>
                <w:szCs w:val="20"/>
              </w:rPr>
              <w:t xml:space="preserve">General (Political Science) Courses </w:t>
            </w:r>
            <w:proofErr w:type="gramStart"/>
            <w:r w:rsidRPr="00964243">
              <w:rPr>
                <w:rFonts w:ascii="Times New Roman" w:hAnsi="Times New Roman" w:cs="Times New Roman"/>
                <w:sz w:val="20"/>
                <w:szCs w:val="20"/>
              </w:rPr>
              <w:t xml:space="preserve">– </w:t>
            </w:r>
            <w:r w:rsidR="00837AF0" w:rsidRPr="00964243">
              <w:rPr>
                <w:rFonts w:ascii="Times New Roman" w:hAnsi="Times New Roman" w:cs="Times New Roman"/>
                <w:color w:val="FF0000"/>
                <w:sz w:val="20"/>
                <w:szCs w:val="20"/>
              </w:rPr>
              <w:t xml:space="preserve"> DSE</w:t>
            </w:r>
            <w:proofErr w:type="gramEnd"/>
            <w:r w:rsidR="00837AF0" w:rsidRPr="00964243">
              <w:rPr>
                <w:rFonts w:ascii="Times New Roman" w:hAnsi="Times New Roman" w:cs="Times New Roman"/>
                <w:color w:val="FF0000"/>
                <w:sz w:val="20"/>
                <w:szCs w:val="20"/>
              </w:rPr>
              <w:t xml:space="preserve"> A(1) : Indian Foreign Policy.</w:t>
            </w:r>
          </w:p>
          <w:p w14:paraId="1446942D" w14:textId="77005D02" w:rsidR="00FD7D96" w:rsidRPr="00964243" w:rsidRDefault="00FD7D96" w:rsidP="00C94641">
            <w:pPr>
              <w:jc w:val="center"/>
              <w:rPr>
                <w:rFonts w:ascii="Times New Roman" w:hAnsi="Times New Roman" w:cs="Times New Roman"/>
                <w:sz w:val="20"/>
                <w:szCs w:val="20"/>
              </w:rPr>
            </w:pPr>
          </w:p>
        </w:tc>
        <w:tc>
          <w:tcPr>
            <w:tcW w:w="3700" w:type="dxa"/>
            <w:shd w:val="clear" w:color="auto" w:fill="FBE4D5" w:themeFill="accent2" w:themeFillTint="33"/>
          </w:tcPr>
          <w:p w14:paraId="72AF4A80" w14:textId="77777777" w:rsidR="00FD7D96" w:rsidRPr="00964243" w:rsidRDefault="00FD7D96" w:rsidP="00837AF0">
            <w:pPr>
              <w:jc w:val="center"/>
              <w:rPr>
                <w:rFonts w:ascii="Times New Roman" w:hAnsi="Times New Roman" w:cs="Times New Roman"/>
                <w:b/>
                <w:bCs/>
                <w:sz w:val="20"/>
                <w:szCs w:val="20"/>
              </w:rPr>
            </w:pPr>
            <w:r w:rsidRPr="00964243">
              <w:rPr>
                <w:rFonts w:ascii="Times New Roman" w:hAnsi="Times New Roman" w:cs="Times New Roman"/>
                <w:b/>
                <w:bCs/>
                <w:sz w:val="20"/>
                <w:szCs w:val="20"/>
              </w:rPr>
              <w:t>Module I</w:t>
            </w:r>
          </w:p>
          <w:p w14:paraId="1C9A1984" w14:textId="743EDEDA" w:rsidR="00837AF0" w:rsidRPr="00964243" w:rsidRDefault="00837AF0" w:rsidP="00837AF0">
            <w:pPr>
              <w:ind w:left="360"/>
              <w:jc w:val="center"/>
              <w:rPr>
                <w:rFonts w:ascii="Times New Roman" w:hAnsi="Times New Roman" w:cs="Times New Roman"/>
                <w:sz w:val="20"/>
                <w:szCs w:val="20"/>
              </w:rPr>
            </w:pPr>
            <w:r w:rsidRPr="00964243">
              <w:rPr>
                <w:rFonts w:ascii="Times New Roman" w:hAnsi="Times New Roman" w:cs="Times New Roman"/>
                <w:sz w:val="20"/>
                <w:szCs w:val="20"/>
              </w:rPr>
              <w:t>1. Foreign Policy: meaning and determinants.</w:t>
            </w:r>
          </w:p>
          <w:p w14:paraId="28C6DBD3" w14:textId="2AF8505A" w:rsidR="00837AF0" w:rsidRPr="00964243" w:rsidRDefault="00837AF0" w:rsidP="00837AF0">
            <w:pPr>
              <w:ind w:left="360"/>
              <w:jc w:val="center"/>
              <w:rPr>
                <w:rFonts w:ascii="Times New Roman" w:hAnsi="Times New Roman" w:cs="Times New Roman"/>
                <w:sz w:val="20"/>
                <w:szCs w:val="20"/>
              </w:rPr>
            </w:pPr>
            <w:r w:rsidRPr="00964243">
              <w:rPr>
                <w:rFonts w:ascii="Times New Roman" w:hAnsi="Times New Roman" w:cs="Times New Roman"/>
                <w:sz w:val="20"/>
                <w:szCs w:val="20"/>
              </w:rPr>
              <w:t>2. National Interest as key concept in foreign policy.</w:t>
            </w:r>
          </w:p>
          <w:p w14:paraId="4B63671D" w14:textId="77777777" w:rsidR="00837AF0" w:rsidRPr="00964243" w:rsidRDefault="00837AF0" w:rsidP="00837AF0">
            <w:pPr>
              <w:ind w:left="360"/>
              <w:jc w:val="center"/>
              <w:rPr>
                <w:rFonts w:ascii="Times New Roman" w:hAnsi="Times New Roman" w:cs="Times New Roman"/>
                <w:sz w:val="20"/>
                <w:szCs w:val="20"/>
              </w:rPr>
            </w:pPr>
            <w:r w:rsidRPr="00964243">
              <w:rPr>
                <w:rFonts w:ascii="Times New Roman" w:hAnsi="Times New Roman" w:cs="Times New Roman"/>
                <w:sz w:val="20"/>
                <w:szCs w:val="20"/>
              </w:rPr>
              <w:t xml:space="preserve">3. Instruments of foreign policy: diplomacy; propaganda; military. </w:t>
            </w:r>
          </w:p>
          <w:p w14:paraId="6AA6A000" w14:textId="77777777" w:rsidR="00837AF0" w:rsidRPr="00964243" w:rsidRDefault="00837AF0" w:rsidP="00837AF0">
            <w:pPr>
              <w:ind w:left="360"/>
              <w:jc w:val="center"/>
              <w:rPr>
                <w:rFonts w:ascii="Times New Roman" w:hAnsi="Times New Roman" w:cs="Times New Roman"/>
                <w:b/>
                <w:bCs/>
                <w:sz w:val="20"/>
                <w:szCs w:val="20"/>
              </w:rPr>
            </w:pPr>
          </w:p>
          <w:p w14:paraId="7DEC5A9E" w14:textId="77777777" w:rsidR="00837AF0" w:rsidRPr="00964243" w:rsidRDefault="00837AF0" w:rsidP="00837AF0">
            <w:pPr>
              <w:ind w:left="360"/>
              <w:jc w:val="center"/>
              <w:rPr>
                <w:rFonts w:ascii="Times New Roman" w:hAnsi="Times New Roman" w:cs="Times New Roman"/>
                <w:b/>
                <w:bCs/>
                <w:sz w:val="20"/>
                <w:szCs w:val="20"/>
              </w:rPr>
            </w:pPr>
          </w:p>
          <w:p w14:paraId="0F6E32ED" w14:textId="77777777" w:rsidR="00837AF0" w:rsidRPr="00964243" w:rsidRDefault="00837AF0" w:rsidP="00837AF0">
            <w:pPr>
              <w:ind w:left="360"/>
              <w:jc w:val="center"/>
              <w:rPr>
                <w:rFonts w:ascii="Times New Roman" w:hAnsi="Times New Roman" w:cs="Times New Roman"/>
                <w:b/>
                <w:bCs/>
                <w:sz w:val="20"/>
                <w:szCs w:val="20"/>
              </w:rPr>
            </w:pPr>
          </w:p>
          <w:p w14:paraId="68F2A513" w14:textId="77777777" w:rsidR="00837AF0" w:rsidRPr="00964243" w:rsidRDefault="00837AF0" w:rsidP="00837AF0">
            <w:pPr>
              <w:ind w:left="360"/>
              <w:jc w:val="center"/>
              <w:rPr>
                <w:rFonts w:ascii="Times New Roman" w:hAnsi="Times New Roman" w:cs="Times New Roman"/>
                <w:b/>
                <w:bCs/>
                <w:sz w:val="20"/>
                <w:szCs w:val="20"/>
              </w:rPr>
            </w:pPr>
          </w:p>
          <w:p w14:paraId="6C32A3F3" w14:textId="77777777" w:rsidR="00837AF0" w:rsidRPr="00964243" w:rsidRDefault="00837AF0" w:rsidP="00837AF0">
            <w:pPr>
              <w:ind w:left="360"/>
              <w:jc w:val="center"/>
              <w:rPr>
                <w:rFonts w:ascii="Times New Roman" w:hAnsi="Times New Roman" w:cs="Times New Roman"/>
                <w:b/>
                <w:bCs/>
                <w:sz w:val="20"/>
                <w:szCs w:val="20"/>
              </w:rPr>
            </w:pPr>
          </w:p>
          <w:p w14:paraId="40C5ED06" w14:textId="77777777" w:rsidR="00837AF0" w:rsidRPr="00964243" w:rsidRDefault="00837AF0" w:rsidP="00837AF0">
            <w:pPr>
              <w:ind w:left="360"/>
              <w:jc w:val="center"/>
              <w:rPr>
                <w:rFonts w:ascii="Times New Roman" w:hAnsi="Times New Roman" w:cs="Times New Roman"/>
                <w:b/>
                <w:bCs/>
                <w:sz w:val="20"/>
                <w:szCs w:val="20"/>
              </w:rPr>
            </w:pPr>
          </w:p>
          <w:p w14:paraId="46377A25" w14:textId="77777777" w:rsidR="00837AF0" w:rsidRPr="00964243" w:rsidRDefault="00837AF0" w:rsidP="00837AF0">
            <w:pPr>
              <w:ind w:left="360"/>
              <w:jc w:val="center"/>
              <w:rPr>
                <w:rFonts w:ascii="Times New Roman" w:hAnsi="Times New Roman" w:cs="Times New Roman"/>
                <w:b/>
                <w:bCs/>
                <w:sz w:val="20"/>
                <w:szCs w:val="20"/>
              </w:rPr>
            </w:pPr>
          </w:p>
          <w:p w14:paraId="49F16096" w14:textId="186F956F" w:rsidR="00837AF0" w:rsidRPr="00964243" w:rsidRDefault="00837AF0" w:rsidP="00837AF0">
            <w:pPr>
              <w:rPr>
                <w:rFonts w:ascii="Times New Roman" w:hAnsi="Times New Roman" w:cs="Times New Roman"/>
                <w:sz w:val="20"/>
                <w:szCs w:val="20"/>
              </w:rPr>
            </w:pPr>
            <w:r w:rsidRPr="00964243">
              <w:rPr>
                <w:rFonts w:ascii="Times New Roman" w:hAnsi="Times New Roman" w:cs="Times New Roman"/>
                <w:b/>
                <w:bCs/>
                <w:sz w:val="20"/>
                <w:szCs w:val="20"/>
              </w:rPr>
              <w:t xml:space="preserve">                            Module II</w:t>
            </w:r>
          </w:p>
          <w:p w14:paraId="19D0DB46" w14:textId="1827D95D" w:rsidR="00837AF0" w:rsidRPr="00964243" w:rsidRDefault="00837AF0" w:rsidP="00837AF0">
            <w:pPr>
              <w:ind w:left="360"/>
              <w:jc w:val="center"/>
              <w:rPr>
                <w:rFonts w:ascii="Times New Roman" w:hAnsi="Times New Roman" w:cs="Times New Roman"/>
                <w:sz w:val="20"/>
                <w:szCs w:val="20"/>
              </w:rPr>
            </w:pPr>
            <w:r w:rsidRPr="00964243">
              <w:rPr>
                <w:rFonts w:ascii="Times New Roman" w:hAnsi="Times New Roman" w:cs="Times New Roman"/>
                <w:sz w:val="20"/>
                <w:szCs w:val="20"/>
              </w:rPr>
              <w:t>4. Evolution of Indian foreign policy.</w:t>
            </w:r>
          </w:p>
          <w:p w14:paraId="43270DC2" w14:textId="77777777" w:rsidR="00837AF0" w:rsidRPr="00964243" w:rsidRDefault="00837AF0" w:rsidP="00837AF0">
            <w:pPr>
              <w:ind w:left="360"/>
              <w:jc w:val="center"/>
              <w:rPr>
                <w:rFonts w:ascii="Times New Roman" w:hAnsi="Times New Roman" w:cs="Times New Roman"/>
                <w:sz w:val="20"/>
                <w:szCs w:val="20"/>
              </w:rPr>
            </w:pPr>
            <w:r w:rsidRPr="00964243">
              <w:rPr>
                <w:rFonts w:ascii="Times New Roman" w:hAnsi="Times New Roman" w:cs="Times New Roman"/>
                <w:sz w:val="20"/>
                <w:szCs w:val="20"/>
              </w:rPr>
              <w:t>5. Basic principles of Indian foreign policy.</w:t>
            </w:r>
          </w:p>
          <w:p w14:paraId="725A7FED" w14:textId="4BCA89A5" w:rsidR="00FD7D96" w:rsidRPr="00964243" w:rsidRDefault="00837AF0" w:rsidP="00837AF0">
            <w:pPr>
              <w:ind w:left="360"/>
              <w:jc w:val="center"/>
              <w:rPr>
                <w:rFonts w:ascii="Times New Roman" w:hAnsi="Times New Roman" w:cs="Times New Roman"/>
                <w:sz w:val="20"/>
                <w:szCs w:val="20"/>
              </w:rPr>
            </w:pPr>
            <w:r w:rsidRPr="00964243">
              <w:rPr>
                <w:rFonts w:ascii="Times New Roman" w:hAnsi="Times New Roman" w:cs="Times New Roman"/>
                <w:sz w:val="20"/>
                <w:szCs w:val="20"/>
              </w:rPr>
              <w:t>6. India and her neighbours: Bangladesh; Pakistan; Nepal; Sri Lanka</w:t>
            </w:r>
          </w:p>
        </w:tc>
        <w:tc>
          <w:tcPr>
            <w:tcW w:w="3976" w:type="dxa"/>
            <w:shd w:val="clear" w:color="auto" w:fill="FBE4D5" w:themeFill="accent2" w:themeFillTint="33"/>
          </w:tcPr>
          <w:p w14:paraId="14EA9339" w14:textId="77777777" w:rsidR="00FD7D96" w:rsidRPr="00964243" w:rsidRDefault="00FD7D96" w:rsidP="00C94641">
            <w:pPr>
              <w:rPr>
                <w:rFonts w:ascii="Times New Roman" w:hAnsi="Times New Roman" w:cs="Times New Roman"/>
                <w:b/>
                <w:bCs/>
                <w:sz w:val="20"/>
                <w:szCs w:val="20"/>
              </w:rPr>
            </w:pPr>
            <w:proofErr w:type="gramStart"/>
            <w:r w:rsidRPr="00964243">
              <w:rPr>
                <w:rFonts w:ascii="Times New Roman" w:hAnsi="Times New Roman" w:cs="Times New Roman"/>
                <w:b/>
                <w:bCs/>
                <w:sz w:val="20"/>
                <w:szCs w:val="20"/>
              </w:rPr>
              <w:t>Module :</w:t>
            </w:r>
            <w:proofErr w:type="gramEnd"/>
            <w:r w:rsidRPr="00964243">
              <w:rPr>
                <w:rFonts w:ascii="Times New Roman" w:hAnsi="Times New Roman" w:cs="Times New Roman"/>
                <w:b/>
                <w:bCs/>
                <w:sz w:val="20"/>
                <w:szCs w:val="20"/>
              </w:rPr>
              <w:t xml:space="preserve"> I</w:t>
            </w:r>
          </w:p>
          <w:p w14:paraId="4FE6BF6F" w14:textId="77777777" w:rsidR="00837AF0" w:rsidRPr="00964243" w:rsidRDefault="00837AF0" w:rsidP="00C94641">
            <w:pPr>
              <w:pStyle w:val="ListParagraph"/>
              <w:numPr>
                <w:ilvl w:val="0"/>
                <w:numId w:val="6"/>
              </w:numPr>
              <w:rPr>
                <w:rFonts w:ascii="Times New Roman" w:hAnsi="Times New Roman" w:cs="Times New Roman"/>
                <w:sz w:val="20"/>
                <w:szCs w:val="20"/>
              </w:rPr>
            </w:pPr>
            <w:r w:rsidRPr="00964243">
              <w:rPr>
                <w:rFonts w:ascii="Times New Roman" w:hAnsi="Times New Roman" w:cs="Times New Roman"/>
                <w:sz w:val="20"/>
                <w:szCs w:val="20"/>
              </w:rPr>
              <w:t>It aims at explaining the concept of foreign policy and the determinants associated with the foreign policy</w:t>
            </w:r>
          </w:p>
          <w:p w14:paraId="6620DDCE" w14:textId="77777777" w:rsidR="00837AF0" w:rsidRPr="00964243" w:rsidRDefault="00837AF0" w:rsidP="00C94641">
            <w:pPr>
              <w:pStyle w:val="ListParagraph"/>
              <w:numPr>
                <w:ilvl w:val="0"/>
                <w:numId w:val="6"/>
              </w:numPr>
              <w:rPr>
                <w:rFonts w:ascii="Times New Roman" w:hAnsi="Times New Roman" w:cs="Times New Roman"/>
                <w:sz w:val="20"/>
                <w:szCs w:val="20"/>
              </w:rPr>
            </w:pPr>
            <w:r w:rsidRPr="00964243">
              <w:rPr>
                <w:rFonts w:ascii="Times New Roman" w:hAnsi="Times New Roman" w:cs="Times New Roman"/>
                <w:sz w:val="20"/>
                <w:szCs w:val="20"/>
              </w:rPr>
              <w:t>In case of foreign policy how national interest emerges as a key concept is explained in this module</w:t>
            </w:r>
          </w:p>
          <w:p w14:paraId="1978AA5B" w14:textId="77777777" w:rsidR="00837AF0" w:rsidRPr="00964243" w:rsidRDefault="00837AF0" w:rsidP="00837AF0">
            <w:pPr>
              <w:pStyle w:val="ListParagraph"/>
              <w:numPr>
                <w:ilvl w:val="0"/>
                <w:numId w:val="6"/>
              </w:numPr>
              <w:rPr>
                <w:rFonts w:ascii="Times New Roman" w:hAnsi="Times New Roman" w:cs="Times New Roman"/>
                <w:b/>
                <w:bCs/>
                <w:sz w:val="20"/>
                <w:szCs w:val="20"/>
              </w:rPr>
            </w:pPr>
            <w:r w:rsidRPr="00964243">
              <w:rPr>
                <w:rFonts w:ascii="Times New Roman" w:hAnsi="Times New Roman" w:cs="Times New Roman"/>
                <w:sz w:val="20"/>
                <w:szCs w:val="20"/>
              </w:rPr>
              <w:t xml:space="preserve">It aims to make the student understand the various instruments related with foreign policy. </w:t>
            </w:r>
          </w:p>
          <w:p w14:paraId="471518AF" w14:textId="77777777" w:rsidR="00837AF0" w:rsidRPr="00964243" w:rsidRDefault="00837AF0" w:rsidP="00837AF0">
            <w:pPr>
              <w:pStyle w:val="ListParagraph"/>
              <w:rPr>
                <w:rFonts w:ascii="Times New Roman" w:hAnsi="Times New Roman" w:cs="Times New Roman"/>
                <w:b/>
                <w:bCs/>
                <w:sz w:val="20"/>
                <w:szCs w:val="20"/>
              </w:rPr>
            </w:pPr>
          </w:p>
          <w:p w14:paraId="7841B8DF" w14:textId="0BC470A9" w:rsidR="00FD7D96" w:rsidRPr="00964243" w:rsidRDefault="00FD7D96" w:rsidP="00837AF0">
            <w:pPr>
              <w:pStyle w:val="ListParagraph"/>
              <w:rPr>
                <w:rFonts w:ascii="Times New Roman" w:hAnsi="Times New Roman" w:cs="Times New Roman"/>
                <w:b/>
                <w:bCs/>
                <w:sz w:val="20"/>
                <w:szCs w:val="20"/>
              </w:rPr>
            </w:pPr>
            <w:proofErr w:type="gramStart"/>
            <w:r w:rsidRPr="00964243">
              <w:rPr>
                <w:rFonts w:ascii="Times New Roman" w:hAnsi="Times New Roman" w:cs="Times New Roman"/>
                <w:b/>
                <w:bCs/>
                <w:sz w:val="20"/>
                <w:szCs w:val="20"/>
              </w:rPr>
              <w:t>Module :</w:t>
            </w:r>
            <w:proofErr w:type="gramEnd"/>
            <w:r w:rsidRPr="00964243">
              <w:rPr>
                <w:rFonts w:ascii="Times New Roman" w:hAnsi="Times New Roman" w:cs="Times New Roman"/>
                <w:b/>
                <w:bCs/>
                <w:sz w:val="20"/>
                <w:szCs w:val="20"/>
              </w:rPr>
              <w:t xml:space="preserve"> II</w:t>
            </w:r>
          </w:p>
          <w:p w14:paraId="16DFC3B9" w14:textId="73DFFBF8" w:rsidR="00837AF0" w:rsidRPr="00964243" w:rsidRDefault="00837AF0" w:rsidP="00837AF0">
            <w:pPr>
              <w:pStyle w:val="ListParagraph"/>
              <w:numPr>
                <w:ilvl w:val="0"/>
                <w:numId w:val="7"/>
              </w:numPr>
              <w:rPr>
                <w:rFonts w:ascii="Times New Roman" w:hAnsi="Times New Roman" w:cs="Times New Roman"/>
                <w:sz w:val="20"/>
                <w:szCs w:val="20"/>
              </w:rPr>
            </w:pPr>
            <w:r w:rsidRPr="00964243">
              <w:rPr>
                <w:rFonts w:ascii="Times New Roman" w:hAnsi="Times New Roman" w:cs="Times New Roman"/>
                <w:sz w:val="20"/>
                <w:szCs w:val="20"/>
              </w:rPr>
              <w:t xml:space="preserve">It explains the evolution of Indian foreign policy and the basic principles which are associated with Indian foreign policy. </w:t>
            </w:r>
          </w:p>
          <w:p w14:paraId="145A085B" w14:textId="50A8B977" w:rsidR="00FD7D96" w:rsidRPr="00964243" w:rsidRDefault="00837AF0" w:rsidP="00837AF0">
            <w:pPr>
              <w:pStyle w:val="ListParagraph"/>
              <w:numPr>
                <w:ilvl w:val="0"/>
                <w:numId w:val="7"/>
              </w:numPr>
              <w:rPr>
                <w:rFonts w:ascii="Times New Roman" w:hAnsi="Times New Roman" w:cs="Times New Roman"/>
                <w:sz w:val="20"/>
                <w:szCs w:val="20"/>
              </w:rPr>
            </w:pPr>
            <w:r w:rsidRPr="00964243">
              <w:rPr>
                <w:rFonts w:ascii="Times New Roman" w:hAnsi="Times New Roman" w:cs="Times New Roman"/>
                <w:sz w:val="20"/>
                <w:szCs w:val="20"/>
              </w:rPr>
              <w:t>This module aims to explain the bilateral relation of India specially with her neighbours with particular importance to Bangladesh Pakistan Nepal and Sri Lanka.</w:t>
            </w:r>
          </w:p>
        </w:tc>
      </w:tr>
    </w:tbl>
    <w:p w14:paraId="51DEBB93" w14:textId="68CEE897" w:rsidR="00FD7D96" w:rsidRPr="00964243" w:rsidRDefault="00FD7D96" w:rsidP="00FD7D96">
      <w:pPr>
        <w:rPr>
          <w:rFonts w:ascii="Times New Roman" w:hAnsi="Times New Roman" w:cs="Times New Roman"/>
          <w:b/>
          <w:bCs/>
          <w:sz w:val="20"/>
          <w:szCs w:val="20"/>
        </w:rPr>
      </w:pPr>
    </w:p>
    <w:tbl>
      <w:tblPr>
        <w:tblStyle w:val="TableGrid"/>
        <w:tblW w:w="10977" w:type="dxa"/>
        <w:tblLook w:val="04A0" w:firstRow="1" w:lastRow="0" w:firstColumn="1" w:lastColumn="0" w:noHBand="0" w:noVBand="1"/>
      </w:tblPr>
      <w:tblGrid>
        <w:gridCol w:w="1288"/>
        <w:gridCol w:w="1812"/>
        <w:gridCol w:w="3797"/>
        <w:gridCol w:w="4080"/>
      </w:tblGrid>
      <w:tr w:rsidR="00FD7D96" w:rsidRPr="00964243" w14:paraId="6B8E696B" w14:textId="77777777" w:rsidTr="00D1781D">
        <w:trPr>
          <w:trHeight w:val="8634"/>
        </w:trPr>
        <w:tc>
          <w:tcPr>
            <w:tcW w:w="1288" w:type="dxa"/>
          </w:tcPr>
          <w:p w14:paraId="47E6AE3D" w14:textId="3AD667DD" w:rsidR="00FD7D96" w:rsidRPr="00964243" w:rsidRDefault="0063708F" w:rsidP="00C94641">
            <w:pPr>
              <w:jc w:val="center"/>
              <w:rPr>
                <w:rFonts w:ascii="Times New Roman" w:hAnsi="Times New Roman" w:cs="Times New Roman"/>
                <w:sz w:val="20"/>
                <w:szCs w:val="20"/>
              </w:rPr>
            </w:pPr>
            <w:r w:rsidRPr="00964243">
              <w:rPr>
                <w:rFonts w:ascii="Times New Roman" w:hAnsi="Times New Roman" w:cs="Times New Roman"/>
                <w:color w:val="FF0000"/>
                <w:sz w:val="20"/>
                <w:szCs w:val="20"/>
              </w:rPr>
              <w:t>5</w:t>
            </w:r>
            <w:r w:rsidR="00FD7D96" w:rsidRPr="00964243">
              <w:rPr>
                <w:rFonts w:ascii="Times New Roman" w:hAnsi="Times New Roman" w:cs="Times New Roman"/>
                <w:color w:val="FF0000"/>
                <w:sz w:val="20"/>
                <w:szCs w:val="20"/>
              </w:rPr>
              <w:t>th</w:t>
            </w:r>
          </w:p>
        </w:tc>
        <w:tc>
          <w:tcPr>
            <w:tcW w:w="1812" w:type="dxa"/>
            <w:shd w:val="clear" w:color="auto" w:fill="FBE4D5" w:themeFill="accent2" w:themeFillTint="33"/>
          </w:tcPr>
          <w:p w14:paraId="77B736FE" w14:textId="1A8A5F4B" w:rsidR="0063708F" w:rsidRPr="00964243" w:rsidRDefault="00FD7D96" w:rsidP="0063708F">
            <w:pPr>
              <w:jc w:val="center"/>
              <w:rPr>
                <w:rFonts w:ascii="Times New Roman" w:hAnsi="Times New Roman" w:cs="Times New Roman"/>
                <w:b/>
                <w:bCs/>
                <w:color w:val="FF0000"/>
                <w:sz w:val="20"/>
                <w:szCs w:val="20"/>
              </w:rPr>
            </w:pPr>
            <w:r w:rsidRPr="00964243">
              <w:rPr>
                <w:rFonts w:ascii="Times New Roman" w:hAnsi="Times New Roman" w:cs="Times New Roman"/>
                <w:sz w:val="20"/>
                <w:szCs w:val="20"/>
              </w:rPr>
              <w:t xml:space="preserve">General (Political Science) Courses – </w:t>
            </w:r>
            <w:r w:rsidR="0063708F" w:rsidRPr="00964243">
              <w:rPr>
                <w:rFonts w:ascii="Times New Roman" w:hAnsi="Times New Roman" w:cs="Times New Roman"/>
                <w:b/>
                <w:bCs/>
                <w:color w:val="FF0000"/>
                <w:sz w:val="20"/>
                <w:szCs w:val="20"/>
              </w:rPr>
              <w:t>SEC-</w:t>
            </w:r>
            <w:proofErr w:type="gramStart"/>
            <w:r w:rsidR="0063708F" w:rsidRPr="00964243">
              <w:rPr>
                <w:rFonts w:ascii="Times New Roman" w:hAnsi="Times New Roman" w:cs="Times New Roman"/>
                <w:b/>
                <w:bCs/>
                <w:color w:val="FF0000"/>
                <w:sz w:val="20"/>
                <w:szCs w:val="20"/>
              </w:rPr>
              <w:t>A(</w:t>
            </w:r>
            <w:proofErr w:type="gramEnd"/>
            <w:r w:rsidR="0063708F" w:rsidRPr="00964243">
              <w:rPr>
                <w:rFonts w:ascii="Times New Roman" w:hAnsi="Times New Roman" w:cs="Times New Roman"/>
                <w:b/>
                <w:bCs/>
                <w:color w:val="FF0000"/>
                <w:sz w:val="20"/>
                <w:szCs w:val="20"/>
              </w:rPr>
              <w:t>2) : Understanding the Legal System.</w:t>
            </w:r>
          </w:p>
          <w:p w14:paraId="4AC5B080" w14:textId="4E5B6AEB" w:rsidR="00FD7D96" w:rsidRPr="00964243" w:rsidRDefault="00FD7D96" w:rsidP="00C94641">
            <w:pPr>
              <w:jc w:val="center"/>
              <w:rPr>
                <w:rFonts w:ascii="Times New Roman" w:hAnsi="Times New Roman" w:cs="Times New Roman"/>
                <w:sz w:val="20"/>
                <w:szCs w:val="20"/>
              </w:rPr>
            </w:pPr>
          </w:p>
        </w:tc>
        <w:tc>
          <w:tcPr>
            <w:tcW w:w="3797" w:type="dxa"/>
            <w:shd w:val="clear" w:color="auto" w:fill="FBE4D5" w:themeFill="accent2" w:themeFillTint="33"/>
          </w:tcPr>
          <w:p w14:paraId="1D10ECA7" w14:textId="77777777" w:rsidR="00FD7D96" w:rsidRPr="00964243" w:rsidRDefault="00FD7D96" w:rsidP="00C94641">
            <w:pPr>
              <w:jc w:val="center"/>
              <w:rPr>
                <w:rFonts w:ascii="Times New Roman" w:hAnsi="Times New Roman" w:cs="Times New Roman"/>
                <w:b/>
                <w:bCs/>
                <w:sz w:val="20"/>
                <w:szCs w:val="20"/>
              </w:rPr>
            </w:pPr>
            <w:r w:rsidRPr="00964243">
              <w:rPr>
                <w:rFonts w:ascii="Times New Roman" w:hAnsi="Times New Roman" w:cs="Times New Roman"/>
                <w:b/>
                <w:bCs/>
                <w:sz w:val="20"/>
                <w:szCs w:val="20"/>
              </w:rPr>
              <w:t>Module I</w:t>
            </w:r>
          </w:p>
          <w:p w14:paraId="7F8CAA15" w14:textId="77777777" w:rsidR="0063708F" w:rsidRPr="00964243" w:rsidRDefault="0063708F" w:rsidP="00C94641">
            <w:pPr>
              <w:ind w:left="360"/>
              <w:jc w:val="center"/>
              <w:rPr>
                <w:rFonts w:ascii="Times New Roman" w:hAnsi="Times New Roman" w:cs="Times New Roman"/>
                <w:sz w:val="20"/>
                <w:szCs w:val="20"/>
              </w:rPr>
            </w:pPr>
            <w:r w:rsidRPr="00964243">
              <w:rPr>
                <w:rFonts w:ascii="Times New Roman" w:hAnsi="Times New Roman" w:cs="Times New Roman"/>
                <w:sz w:val="20"/>
                <w:szCs w:val="20"/>
              </w:rPr>
              <w:t xml:space="preserve">1. Historical background, procedures of Supreme Court and High Court in India (special focus on writ jurisdictions), Judicial Activism and Judicial Restraint. </w:t>
            </w:r>
          </w:p>
          <w:p w14:paraId="2853C0F5" w14:textId="77777777" w:rsidR="0063708F" w:rsidRPr="00964243" w:rsidRDefault="0063708F" w:rsidP="00C94641">
            <w:pPr>
              <w:ind w:left="360"/>
              <w:jc w:val="center"/>
              <w:rPr>
                <w:rFonts w:ascii="Times New Roman" w:hAnsi="Times New Roman" w:cs="Times New Roman"/>
                <w:sz w:val="20"/>
                <w:szCs w:val="20"/>
              </w:rPr>
            </w:pPr>
            <w:r w:rsidRPr="00964243">
              <w:rPr>
                <w:rFonts w:ascii="Times New Roman" w:hAnsi="Times New Roman" w:cs="Times New Roman"/>
                <w:sz w:val="20"/>
                <w:szCs w:val="20"/>
              </w:rPr>
              <w:t xml:space="preserve">2. Public Interest Litigation (PIL): Meaning, major features and Scope, principles, Major Guidelines for admitting PIL. </w:t>
            </w:r>
          </w:p>
          <w:p w14:paraId="14E26DB9" w14:textId="7C0F7E6B" w:rsidR="0063708F" w:rsidRPr="00964243" w:rsidRDefault="0063708F" w:rsidP="0063708F">
            <w:pPr>
              <w:ind w:left="360"/>
              <w:jc w:val="center"/>
              <w:rPr>
                <w:rFonts w:ascii="Times New Roman" w:hAnsi="Times New Roman" w:cs="Times New Roman"/>
                <w:b/>
                <w:bCs/>
                <w:sz w:val="20"/>
                <w:szCs w:val="20"/>
              </w:rPr>
            </w:pPr>
            <w:r w:rsidRPr="00964243">
              <w:rPr>
                <w:rFonts w:ascii="Times New Roman" w:hAnsi="Times New Roman" w:cs="Times New Roman"/>
                <w:sz w:val="20"/>
                <w:szCs w:val="20"/>
              </w:rPr>
              <w:t xml:space="preserve">3. Administrative Tribunals: Concepts and major Features, tribunals for other matters.    </w:t>
            </w:r>
            <w:r w:rsidRPr="00964243">
              <w:rPr>
                <w:rFonts w:ascii="Times New Roman" w:hAnsi="Times New Roman" w:cs="Times New Roman"/>
                <w:b/>
                <w:bCs/>
                <w:sz w:val="20"/>
                <w:szCs w:val="20"/>
              </w:rPr>
              <w:t xml:space="preserve">Module II </w:t>
            </w:r>
          </w:p>
          <w:p w14:paraId="5DA8AA87" w14:textId="77777777" w:rsidR="0063708F" w:rsidRPr="00964243" w:rsidRDefault="0063708F" w:rsidP="00C94641">
            <w:pPr>
              <w:ind w:left="360"/>
              <w:jc w:val="center"/>
              <w:rPr>
                <w:rFonts w:ascii="Times New Roman" w:hAnsi="Times New Roman" w:cs="Times New Roman"/>
                <w:sz w:val="20"/>
                <w:szCs w:val="20"/>
              </w:rPr>
            </w:pPr>
            <w:r w:rsidRPr="00964243">
              <w:rPr>
                <w:rFonts w:ascii="Times New Roman" w:hAnsi="Times New Roman" w:cs="Times New Roman"/>
                <w:sz w:val="20"/>
                <w:szCs w:val="20"/>
              </w:rPr>
              <w:t xml:space="preserve">4. Subordinate Courts: Constitutional provisions, structure and jurisdiction, National Legal Services Authority, Lok </w:t>
            </w:r>
            <w:proofErr w:type="spellStart"/>
            <w:r w:rsidRPr="00964243">
              <w:rPr>
                <w:rFonts w:ascii="Times New Roman" w:hAnsi="Times New Roman" w:cs="Times New Roman"/>
                <w:sz w:val="20"/>
                <w:szCs w:val="20"/>
              </w:rPr>
              <w:t>Adalats</w:t>
            </w:r>
            <w:proofErr w:type="spellEnd"/>
            <w:r w:rsidRPr="00964243">
              <w:rPr>
                <w:rFonts w:ascii="Times New Roman" w:hAnsi="Times New Roman" w:cs="Times New Roman"/>
                <w:sz w:val="20"/>
                <w:szCs w:val="20"/>
              </w:rPr>
              <w:t xml:space="preserve">, Family Courts and Gram </w:t>
            </w:r>
            <w:proofErr w:type="spellStart"/>
            <w:r w:rsidRPr="00964243">
              <w:rPr>
                <w:rFonts w:ascii="Times New Roman" w:hAnsi="Times New Roman" w:cs="Times New Roman"/>
                <w:sz w:val="20"/>
                <w:szCs w:val="20"/>
              </w:rPr>
              <w:t>Nyayalayas</w:t>
            </w:r>
            <w:proofErr w:type="spellEnd"/>
            <w:r w:rsidRPr="00964243">
              <w:rPr>
                <w:rFonts w:ascii="Times New Roman" w:hAnsi="Times New Roman" w:cs="Times New Roman"/>
                <w:sz w:val="20"/>
                <w:szCs w:val="20"/>
              </w:rPr>
              <w:t xml:space="preserve">. </w:t>
            </w:r>
          </w:p>
          <w:p w14:paraId="45A9FBCC" w14:textId="77777777" w:rsidR="0063708F" w:rsidRPr="00964243" w:rsidRDefault="0063708F" w:rsidP="00C94641">
            <w:pPr>
              <w:ind w:left="360"/>
              <w:jc w:val="center"/>
              <w:rPr>
                <w:rFonts w:ascii="Times New Roman" w:hAnsi="Times New Roman" w:cs="Times New Roman"/>
                <w:sz w:val="20"/>
                <w:szCs w:val="20"/>
              </w:rPr>
            </w:pPr>
            <w:r w:rsidRPr="00964243">
              <w:rPr>
                <w:rFonts w:ascii="Times New Roman" w:hAnsi="Times New Roman" w:cs="Times New Roman"/>
                <w:sz w:val="20"/>
                <w:szCs w:val="20"/>
              </w:rPr>
              <w:t xml:space="preserve">5. Elections Laws: Representation of People Act 1950, Representation of People Act 1951, Delimitation Act 2002. </w:t>
            </w:r>
          </w:p>
          <w:p w14:paraId="0042FC26" w14:textId="2AA2E14C" w:rsidR="00FD7D96" w:rsidRPr="00964243" w:rsidRDefault="0063708F" w:rsidP="00C94641">
            <w:pPr>
              <w:ind w:left="360"/>
              <w:jc w:val="center"/>
              <w:rPr>
                <w:rFonts w:ascii="Times New Roman" w:hAnsi="Times New Roman" w:cs="Times New Roman"/>
                <w:sz w:val="20"/>
                <w:szCs w:val="20"/>
              </w:rPr>
            </w:pPr>
            <w:r w:rsidRPr="00964243">
              <w:rPr>
                <w:rFonts w:ascii="Times New Roman" w:hAnsi="Times New Roman" w:cs="Times New Roman"/>
                <w:sz w:val="20"/>
                <w:szCs w:val="20"/>
              </w:rPr>
              <w:t xml:space="preserve">6. Other Constitutional Dimensions: Anti-defection Laws (major provisions of 91st Amendment Act, 2003), Cooperative Societies (provisions of 97th Amendment Act), </w:t>
            </w:r>
            <w:proofErr w:type="spellStart"/>
            <w:r w:rsidRPr="00964243">
              <w:rPr>
                <w:rFonts w:ascii="Times New Roman" w:hAnsi="Times New Roman" w:cs="Times New Roman"/>
                <w:sz w:val="20"/>
                <w:szCs w:val="20"/>
              </w:rPr>
              <w:t>Mahila</w:t>
            </w:r>
            <w:proofErr w:type="spellEnd"/>
            <w:r w:rsidRPr="00964243">
              <w:rPr>
                <w:rFonts w:ascii="Times New Roman" w:hAnsi="Times New Roman" w:cs="Times New Roman"/>
                <w:sz w:val="20"/>
                <w:szCs w:val="20"/>
              </w:rPr>
              <w:t xml:space="preserve"> Courts.</w:t>
            </w:r>
          </w:p>
        </w:tc>
        <w:tc>
          <w:tcPr>
            <w:tcW w:w="4080" w:type="dxa"/>
            <w:shd w:val="clear" w:color="auto" w:fill="FBE4D5" w:themeFill="accent2" w:themeFillTint="33"/>
          </w:tcPr>
          <w:p w14:paraId="24CFE0A6" w14:textId="77777777" w:rsidR="00FD7D96" w:rsidRPr="00964243" w:rsidRDefault="00FD7D96" w:rsidP="00C94641">
            <w:pPr>
              <w:rPr>
                <w:rFonts w:ascii="Times New Roman" w:hAnsi="Times New Roman" w:cs="Times New Roman"/>
                <w:b/>
                <w:bCs/>
                <w:sz w:val="20"/>
                <w:szCs w:val="20"/>
              </w:rPr>
            </w:pPr>
            <w:proofErr w:type="gramStart"/>
            <w:r w:rsidRPr="00964243">
              <w:rPr>
                <w:rFonts w:ascii="Times New Roman" w:hAnsi="Times New Roman" w:cs="Times New Roman"/>
                <w:b/>
                <w:bCs/>
                <w:sz w:val="20"/>
                <w:szCs w:val="20"/>
              </w:rPr>
              <w:t>Module :</w:t>
            </w:r>
            <w:proofErr w:type="gramEnd"/>
            <w:r w:rsidRPr="00964243">
              <w:rPr>
                <w:rFonts w:ascii="Times New Roman" w:hAnsi="Times New Roman" w:cs="Times New Roman"/>
                <w:b/>
                <w:bCs/>
                <w:sz w:val="20"/>
                <w:szCs w:val="20"/>
              </w:rPr>
              <w:t xml:space="preserve"> I</w:t>
            </w:r>
          </w:p>
          <w:p w14:paraId="27999081" w14:textId="444814C2" w:rsidR="00990C18" w:rsidRPr="00964243" w:rsidRDefault="00990C18" w:rsidP="00990C18">
            <w:pPr>
              <w:pStyle w:val="ListParagraph"/>
              <w:numPr>
                <w:ilvl w:val="0"/>
                <w:numId w:val="8"/>
              </w:numPr>
              <w:rPr>
                <w:rFonts w:ascii="Times New Roman" w:hAnsi="Times New Roman" w:cs="Times New Roman"/>
                <w:sz w:val="20"/>
                <w:szCs w:val="20"/>
              </w:rPr>
            </w:pPr>
            <w:r w:rsidRPr="00964243">
              <w:rPr>
                <w:rFonts w:ascii="Times New Roman" w:hAnsi="Times New Roman" w:cs="Times New Roman"/>
                <w:sz w:val="20"/>
                <w:szCs w:val="20"/>
              </w:rPr>
              <w:t>This Module aims to provide a historical understanding towards the various procedures undertaken by the two prime Courts in India that is Supreme Court and High Court.</w:t>
            </w:r>
          </w:p>
          <w:p w14:paraId="332F23E6" w14:textId="3F682C17" w:rsidR="00990C18" w:rsidRPr="00964243" w:rsidRDefault="00990C18" w:rsidP="00990C18">
            <w:pPr>
              <w:pStyle w:val="ListParagraph"/>
              <w:numPr>
                <w:ilvl w:val="0"/>
                <w:numId w:val="8"/>
              </w:numPr>
              <w:rPr>
                <w:rFonts w:ascii="Times New Roman" w:hAnsi="Times New Roman" w:cs="Times New Roman"/>
                <w:sz w:val="20"/>
                <w:szCs w:val="20"/>
              </w:rPr>
            </w:pPr>
            <w:r w:rsidRPr="00964243">
              <w:rPr>
                <w:rFonts w:ascii="Times New Roman" w:hAnsi="Times New Roman" w:cs="Times New Roman"/>
                <w:sz w:val="20"/>
                <w:szCs w:val="20"/>
              </w:rPr>
              <w:t>It explains Judicial Activism undertaken by Indian courts with special reference to Public Interest Litigation.</w:t>
            </w:r>
          </w:p>
          <w:p w14:paraId="0F2A8250" w14:textId="6A900C18" w:rsidR="00990C18" w:rsidRPr="00964243" w:rsidRDefault="00990C18" w:rsidP="00990C18">
            <w:pPr>
              <w:pStyle w:val="ListParagraph"/>
              <w:numPr>
                <w:ilvl w:val="0"/>
                <w:numId w:val="8"/>
              </w:numPr>
              <w:rPr>
                <w:rFonts w:ascii="Times New Roman" w:hAnsi="Times New Roman" w:cs="Times New Roman"/>
                <w:sz w:val="20"/>
                <w:szCs w:val="20"/>
              </w:rPr>
            </w:pPr>
            <w:r w:rsidRPr="00964243">
              <w:rPr>
                <w:rFonts w:ascii="Times New Roman" w:hAnsi="Times New Roman" w:cs="Times New Roman"/>
                <w:sz w:val="20"/>
                <w:szCs w:val="20"/>
              </w:rPr>
              <w:t>It explains the working and modalities of Administrative Tribunals in India</w:t>
            </w:r>
          </w:p>
          <w:p w14:paraId="670F8C29" w14:textId="32B36795" w:rsidR="00FD7D96" w:rsidRPr="00964243" w:rsidRDefault="00FD7D96" w:rsidP="00C94641">
            <w:pPr>
              <w:rPr>
                <w:rFonts w:ascii="Times New Roman" w:hAnsi="Times New Roman" w:cs="Times New Roman"/>
                <w:b/>
                <w:bCs/>
                <w:sz w:val="20"/>
                <w:szCs w:val="20"/>
              </w:rPr>
            </w:pPr>
            <w:proofErr w:type="gramStart"/>
            <w:r w:rsidRPr="00964243">
              <w:rPr>
                <w:rFonts w:ascii="Times New Roman" w:hAnsi="Times New Roman" w:cs="Times New Roman"/>
                <w:b/>
                <w:bCs/>
                <w:sz w:val="20"/>
                <w:szCs w:val="20"/>
              </w:rPr>
              <w:t>Module :</w:t>
            </w:r>
            <w:proofErr w:type="gramEnd"/>
            <w:r w:rsidRPr="00964243">
              <w:rPr>
                <w:rFonts w:ascii="Times New Roman" w:hAnsi="Times New Roman" w:cs="Times New Roman"/>
                <w:b/>
                <w:bCs/>
                <w:sz w:val="20"/>
                <w:szCs w:val="20"/>
              </w:rPr>
              <w:t xml:space="preserve"> II</w:t>
            </w:r>
          </w:p>
          <w:p w14:paraId="5A80E991" w14:textId="77777777" w:rsidR="00FD7D96" w:rsidRPr="00964243" w:rsidRDefault="00FD7D96" w:rsidP="00C94641">
            <w:pPr>
              <w:rPr>
                <w:rFonts w:ascii="Times New Roman" w:hAnsi="Times New Roman" w:cs="Times New Roman"/>
                <w:sz w:val="20"/>
                <w:szCs w:val="20"/>
              </w:rPr>
            </w:pPr>
          </w:p>
          <w:p w14:paraId="7A27EDF3" w14:textId="4D0CEDC1" w:rsidR="00FD7D96" w:rsidRPr="00964243" w:rsidRDefault="00990C18" w:rsidP="00C94641">
            <w:pPr>
              <w:pStyle w:val="ListParagraph"/>
              <w:numPr>
                <w:ilvl w:val="0"/>
                <w:numId w:val="7"/>
              </w:numPr>
              <w:rPr>
                <w:rFonts w:ascii="Times New Roman" w:hAnsi="Times New Roman" w:cs="Times New Roman"/>
                <w:sz w:val="20"/>
                <w:szCs w:val="20"/>
              </w:rPr>
            </w:pPr>
            <w:r w:rsidRPr="00964243">
              <w:rPr>
                <w:rFonts w:ascii="Times New Roman" w:hAnsi="Times New Roman" w:cs="Times New Roman"/>
                <w:sz w:val="20"/>
                <w:szCs w:val="20"/>
              </w:rPr>
              <w:t>It helps in understanding the working of Subordinate Courts in the light of Constitutional provision, structures and jurisdiction and the National Legal Services Authority in India and the various organs which are established under the aegis of this particular law.</w:t>
            </w:r>
          </w:p>
          <w:p w14:paraId="2F36FCD6" w14:textId="5729D231" w:rsidR="00990C18" w:rsidRPr="00964243" w:rsidRDefault="00990C18" w:rsidP="00C94641">
            <w:pPr>
              <w:pStyle w:val="ListParagraph"/>
              <w:numPr>
                <w:ilvl w:val="0"/>
                <w:numId w:val="7"/>
              </w:numPr>
              <w:rPr>
                <w:rFonts w:ascii="Times New Roman" w:hAnsi="Times New Roman" w:cs="Times New Roman"/>
                <w:sz w:val="20"/>
                <w:szCs w:val="20"/>
              </w:rPr>
            </w:pPr>
            <w:r w:rsidRPr="00964243">
              <w:rPr>
                <w:rFonts w:ascii="Times New Roman" w:hAnsi="Times New Roman" w:cs="Times New Roman"/>
                <w:sz w:val="20"/>
                <w:szCs w:val="20"/>
              </w:rPr>
              <w:t>It explains Elections Laws and other Constitutional dimensions in the form of Anti Defection Laws</w:t>
            </w:r>
          </w:p>
        </w:tc>
      </w:tr>
    </w:tbl>
    <w:p w14:paraId="2FE38EB6" w14:textId="77777777" w:rsidR="00FD7D96" w:rsidRPr="00964243" w:rsidRDefault="00FD7D96" w:rsidP="00FD7D96">
      <w:pPr>
        <w:rPr>
          <w:rFonts w:ascii="Times New Roman" w:hAnsi="Times New Roman" w:cs="Times New Roman"/>
          <w:b/>
          <w:bCs/>
          <w:sz w:val="20"/>
          <w:szCs w:val="20"/>
        </w:rPr>
      </w:pPr>
    </w:p>
    <w:tbl>
      <w:tblPr>
        <w:tblStyle w:val="TableGrid"/>
        <w:tblW w:w="10566" w:type="dxa"/>
        <w:tblLook w:val="04A0" w:firstRow="1" w:lastRow="0" w:firstColumn="1" w:lastColumn="0" w:noHBand="0" w:noVBand="1"/>
      </w:tblPr>
      <w:tblGrid>
        <w:gridCol w:w="1240"/>
        <w:gridCol w:w="1744"/>
        <w:gridCol w:w="3655"/>
        <w:gridCol w:w="3927"/>
      </w:tblGrid>
      <w:tr w:rsidR="0063708F" w:rsidRPr="00964243" w14:paraId="2E8C7CF0" w14:textId="77777777" w:rsidTr="00D1781D">
        <w:trPr>
          <w:trHeight w:val="5156"/>
        </w:trPr>
        <w:tc>
          <w:tcPr>
            <w:tcW w:w="1240" w:type="dxa"/>
          </w:tcPr>
          <w:p w14:paraId="4BC56F2D" w14:textId="130AFA29" w:rsidR="0063708F" w:rsidRPr="00964243" w:rsidRDefault="0063708F" w:rsidP="00C94641">
            <w:pPr>
              <w:jc w:val="center"/>
              <w:rPr>
                <w:rFonts w:ascii="Times New Roman" w:hAnsi="Times New Roman" w:cs="Times New Roman"/>
                <w:sz w:val="20"/>
                <w:szCs w:val="20"/>
              </w:rPr>
            </w:pPr>
            <w:r w:rsidRPr="00964243">
              <w:rPr>
                <w:rFonts w:ascii="Times New Roman" w:hAnsi="Times New Roman" w:cs="Times New Roman"/>
                <w:color w:val="FF0000"/>
                <w:sz w:val="20"/>
                <w:szCs w:val="20"/>
              </w:rPr>
              <w:lastRenderedPageBreak/>
              <w:t>6th</w:t>
            </w:r>
          </w:p>
        </w:tc>
        <w:tc>
          <w:tcPr>
            <w:tcW w:w="1744" w:type="dxa"/>
            <w:shd w:val="clear" w:color="auto" w:fill="FBE4D5" w:themeFill="accent2" w:themeFillTint="33"/>
          </w:tcPr>
          <w:p w14:paraId="6DDE6968" w14:textId="671B33A7" w:rsidR="0063708F" w:rsidRPr="00964243" w:rsidRDefault="0063708F" w:rsidP="00C94641">
            <w:pPr>
              <w:jc w:val="center"/>
              <w:rPr>
                <w:rFonts w:ascii="Times New Roman" w:hAnsi="Times New Roman" w:cs="Times New Roman"/>
                <w:sz w:val="20"/>
                <w:szCs w:val="20"/>
              </w:rPr>
            </w:pPr>
            <w:r w:rsidRPr="00964243">
              <w:rPr>
                <w:rFonts w:ascii="Times New Roman" w:hAnsi="Times New Roman" w:cs="Times New Roman"/>
                <w:sz w:val="20"/>
                <w:szCs w:val="20"/>
              </w:rPr>
              <w:t xml:space="preserve">General (Political Science) Courses </w:t>
            </w:r>
            <w:r w:rsidRPr="00964243">
              <w:rPr>
                <w:rFonts w:ascii="Times New Roman" w:hAnsi="Times New Roman" w:cs="Times New Roman"/>
                <w:b/>
                <w:bCs/>
                <w:color w:val="FF0000"/>
                <w:sz w:val="20"/>
                <w:szCs w:val="20"/>
              </w:rPr>
              <w:t>– DSE-</w:t>
            </w:r>
            <w:proofErr w:type="gramStart"/>
            <w:r w:rsidRPr="00964243">
              <w:rPr>
                <w:rFonts w:ascii="Times New Roman" w:hAnsi="Times New Roman" w:cs="Times New Roman"/>
                <w:b/>
                <w:bCs/>
                <w:color w:val="FF0000"/>
                <w:sz w:val="20"/>
                <w:szCs w:val="20"/>
              </w:rPr>
              <w:t>B(</w:t>
            </w:r>
            <w:proofErr w:type="gramEnd"/>
            <w:r w:rsidRPr="00964243">
              <w:rPr>
                <w:rFonts w:ascii="Times New Roman" w:hAnsi="Times New Roman" w:cs="Times New Roman"/>
                <w:b/>
                <w:bCs/>
                <w:color w:val="FF0000"/>
                <w:sz w:val="20"/>
                <w:szCs w:val="20"/>
              </w:rPr>
              <w:t>2) : Human Rights: Theory and Indian Context</w:t>
            </w:r>
          </w:p>
        </w:tc>
        <w:tc>
          <w:tcPr>
            <w:tcW w:w="3655" w:type="dxa"/>
            <w:shd w:val="clear" w:color="auto" w:fill="FBE4D5" w:themeFill="accent2" w:themeFillTint="33"/>
          </w:tcPr>
          <w:p w14:paraId="087EA6C2" w14:textId="77777777" w:rsidR="0063708F" w:rsidRPr="00964243" w:rsidRDefault="0063708F" w:rsidP="00C94641">
            <w:pPr>
              <w:jc w:val="center"/>
              <w:rPr>
                <w:rFonts w:ascii="Times New Roman" w:hAnsi="Times New Roman" w:cs="Times New Roman"/>
                <w:b/>
                <w:bCs/>
                <w:sz w:val="20"/>
                <w:szCs w:val="20"/>
              </w:rPr>
            </w:pPr>
            <w:r w:rsidRPr="00964243">
              <w:rPr>
                <w:rFonts w:ascii="Times New Roman" w:hAnsi="Times New Roman" w:cs="Times New Roman"/>
                <w:b/>
                <w:bCs/>
                <w:sz w:val="20"/>
                <w:szCs w:val="20"/>
              </w:rPr>
              <w:t>Module I</w:t>
            </w:r>
          </w:p>
          <w:p w14:paraId="553153FD" w14:textId="77777777" w:rsidR="0063708F" w:rsidRPr="00964243" w:rsidRDefault="0063708F" w:rsidP="00C94641">
            <w:pPr>
              <w:ind w:left="360"/>
              <w:jc w:val="center"/>
              <w:rPr>
                <w:rFonts w:ascii="Times New Roman" w:hAnsi="Times New Roman" w:cs="Times New Roman"/>
                <w:sz w:val="20"/>
                <w:szCs w:val="20"/>
              </w:rPr>
            </w:pPr>
            <w:r w:rsidRPr="00964243">
              <w:rPr>
                <w:rFonts w:ascii="Times New Roman" w:hAnsi="Times New Roman" w:cs="Times New Roman"/>
                <w:sz w:val="20"/>
                <w:szCs w:val="20"/>
              </w:rPr>
              <w:t xml:space="preserve">1. History of the idea of human rights; Evolution of generations of human rights. </w:t>
            </w:r>
          </w:p>
          <w:p w14:paraId="5E36FA12" w14:textId="77777777" w:rsidR="0063708F" w:rsidRPr="00964243" w:rsidRDefault="0063708F" w:rsidP="0063708F">
            <w:pPr>
              <w:ind w:left="360"/>
              <w:jc w:val="center"/>
              <w:rPr>
                <w:rFonts w:ascii="Times New Roman" w:hAnsi="Times New Roman" w:cs="Times New Roman"/>
                <w:sz w:val="20"/>
                <w:szCs w:val="20"/>
              </w:rPr>
            </w:pPr>
            <w:r w:rsidRPr="00964243">
              <w:rPr>
                <w:rFonts w:ascii="Times New Roman" w:hAnsi="Times New Roman" w:cs="Times New Roman"/>
                <w:sz w:val="20"/>
                <w:szCs w:val="20"/>
              </w:rPr>
              <w:t xml:space="preserve">2. Universal Declaration of Human Rights: provisions and significance. 3. UN and human rights: charters; UN Human Rights Commission; Vienna Declaration and Programme of Action. </w:t>
            </w:r>
          </w:p>
          <w:p w14:paraId="37F04B61" w14:textId="0B6FE1D2" w:rsidR="0063708F" w:rsidRPr="00964243" w:rsidRDefault="0063708F" w:rsidP="0063708F">
            <w:pPr>
              <w:ind w:left="360"/>
              <w:jc w:val="center"/>
              <w:rPr>
                <w:rFonts w:ascii="Times New Roman" w:hAnsi="Times New Roman" w:cs="Times New Roman"/>
                <w:b/>
                <w:bCs/>
                <w:sz w:val="20"/>
                <w:szCs w:val="20"/>
              </w:rPr>
            </w:pPr>
            <w:r w:rsidRPr="00964243">
              <w:rPr>
                <w:rFonts w:ascii="Times New Roman" w:hAnsi="Times New Roman" w:cs="Times New Roman"/>
                <w:b/>
                <w:bCs/>
                <w:sz w:val="20"/>
                <w:szCs w:val="20"/>
              </w:rPr>
              <w:t xml:space="preserve">    Module II</w:t>
            </w:r>
          </w:p>
          <w:p w14:paraId="4D70E2EB" w14:textId="77777777" w:rsidR="0063708F" w:rsidRPr="00964243" w:rsidRDefault="0063708F" w:rsidP="00C94641">
            <w:pPr>
              <w:ind w:left="360"/>
              <w:jc w:val="center"/>
              <w:rPr>
                <w:rFonts w:ascii="Times New Roman" w:hAnsi="Times New Roman" w:cs="Times New Roman"/>
                <w:sz w:val="20"/>
                <w:szCs w:val="20"/>
              </w:rPr>
            </w:pPr>
            <w:r w:rsidRPr="00964243">
              <w:rPr>
                <w:rFonts w:ascii="Times New Roman" w:hAnsi="Times New Roman" w:cs="Times New Roman"/>
                <w:sz w:val="20"/>
                <w:szCs w:val="20"/>
              </w:rPr>
              <w:t xml:space="preserve"> 4. Indian Constitution and the foundation of rights.</w:t>
            </w:r>
          </w:p>
          <w:p w14:paraId="626F728F" w14:textId="77777777" w:rsidR="0063708F" w:rsidRPr="00964243" w:rsidRDefault="0063708F" w:rsidP="00C94641">
            <w:pPr>
              <w:ind w:left="360"/>
              <w:jc w:val="center"/>
              <w:rPr>
                <w:rFonts w:ascii="Times New Roman" w:hAnsi="Times New Roman" w:cs="Times New Roman"/>
                <w:sz w:val="20"/>
                <w:szCs w:val="20"/>
              </w:rPr>
            </w:pPr>
            <w:r w:rsidRPr="00964243">
              <w:rPr>
                <w:rFonts w:ascii="Times New Roman" w:hAnsi="Times New Roman" w:cs="Times New Roman"/>
                <w:sz w:val="20"/>
                <w:szCs w:val="20"/>
              </w:rPr>
              <w:t xml:space="preserve"> 5. National and State Human Rights Commissions: structure and functions. </w:t>
            </w:r>
          </w:p>
          <w:p w14:paraId="658FA40E" w14:textId="7EBE37CB" w:rsidR="0063708F" w:rsidRPr="00964243" w:rsidRDefault="0063708F" w:rsidP="00C94641">
            <w:pPr>
              <w:ind w:left="360"/>
              <w:jc w:val="center"/>
              <w:rPr>
                <w:rFonts w:ascii="Times New Roman" w:hAnsi="Times New Roman" w:cs="Times New Roman"/>
                <w:sz w:val="20"/>
                <w:szCs w:val="20"/>
              </w:rPr>
            </w:pPr>
            <w:r w:rsidRPr="00964243">
              <w:rPr>
                <w:rFonts w:ascii="Times New Roman" w:hAnsi="Times New Roman" w:cs="Times New Roman"/>
                <w:sz w:val="20"/>
                <w:szCs w:val="20"/>
              </w:rPr>
              <w:t>6. Human rights in India: problems and remedies.</w:t>
            </w:r>
          </w:p>
        </w:tc>
        <w:tc>
          <w:tcPr>
            <w:tcW w:w="3927" w:type="dxa"/>
            <w:shd w:val="clear" w:color="auto" w:fill="FBE4D5" w:themeFill="accent2" w:themeFillTint="33"/>
          </w:tcPr>
          <w:p w14:paraId="5295A6FE" w14:textId="26B7E305" w:rsidR="0063708F" w:rsidRPr="00964243" w:rsidRDefault="0063708F" w:rsidP="00C94641">
            <w:pPr>
              <w:rPr>
                <w:rFonts w:ascii="Times New Roman" w:hAnsi="Times New Roman" w:cs="Times New Roman"/>
                <w:b/>
                <w:bCs/>
                <w:sz w:val="20"/>
                <w:szCs w:val="20"/>
              </w:rPr>
            </w:pPr>
            <w:proofErr w:type="gramStart"/>
            <w:r w:rsidRPr="00964243">
              <w:rPr>
                <w:rFonts w:ascii="Times New Roman" w:hAnsi="Times New Roman" w:cs="Times New Roman"/>
                <w:b/>
                <w:bCs/>
                <w:sz w:val="20"/>
                <w:szCs w:val="20"/>
              </w:rPr>
              <w:t>Module :</w:t>
            </w:r>
            <w:proofErr w:type="gramEnd"/>
            <w:r w:rsidRPr="00964243">
              <w:rPr>
                <w:rFonts w:ascii="Times New Roman" w:hAnsi="Times New Roman" w:cs="Times New Roman"/>
                <w:b/>
                <w:bCs/>
                <w:sz w:val="20"/>
                <w:szCs w:val="20"/>
              </w:rPr>
              <w:t xml:space="preserve"> I</w:t>
            </w:r>
          </w:p>
          <w:p w14:paraId="778CEDE3" w14:textId="57A84A15" w:rsidR="00990C18" w:rsidRPr="00964243" w:rsidRDefault="005546FD" w:rsidP="00990C18">
            <w:pPr>
              <w:pStyle w:val="ListParagraph"/>
              <w:numPr>
                <w:ilvl w:val="0"/>
                <w:numId w:val="9"/>
              </w:numPr>
              <w:rPr>
                <w:rFonts w:ascii="Times New Roman" w:hAnsi="Times New Roman" w:cs="Times New Roman"/>
                <w:sz w:val="20"/>
                <w:szCs w:val="20"/>
              </w:rPr>
            </w:pPr>
            <w:r w:rsidRPr="00964243">
              <w:rPr>
                <w:rFonts w:ascii="Times New Roman" w:hAnsi="Times New Roman" w:cs="Times New Roman"/>
                <w:sz w:val="20"/>
                <w:szCs w:val="20"/>
              </w:rPr>
              <w:t>It helps in understanding the idea of human rights and the generations of human rights.</w:t>
            </w:r>
          </w:p>
          <w:p w14:paraId="6E2EF8EB" w14:textId="7416E894" w:rsidR="005546FD" w:rsidRPr="00964243" w:rsidRDefault="005546FD" w:rsidP="00990C18">
            <w:pPr>
              <w:pStyle w:val="ListParagraph"/>
              <w:numPr>
                <w:ilvl w:val="0"/>
                <w:numId w:val="9"/>
              </w:numPr>
              <w:rPr>
                <w:rFonts w:ascii="Times New Roman" w:hAnsi="Times New Roman" w:cs="Times New Roman"/>
                <w:sz w:val="20"/>
                <w:szCs w:val="20"/>
              </w:rPr>
            </w:pPr>
            <w:r w:rsidRPr="00964243">
              <w:rPr>
                <w:rFonts w:ascii="Times New Roman" w:hAnsi="Times New Roman" w:cs="Times New Roman"/>
                <w:sz w:val="20"/>
                <w:szCs w:val="20"/>
              </w:rPr>
              <w:t>It elucidates in details the Universal Declaration of human rights and other human rights documents in conventional available around the world</w:t>
            </w:r>
          </w:p>
          <w:p w14:paraId="56B8E31D" w14:textId="2DE57778" w:rsidR="0063708F" w:rsidRPr="00964243" w:rsidRDefault="0063708F" w:rsidP="00C94641">
            <w:pPr>
              <w:rPr>
                <w:rFonts w:ascii="Times New Roman" w:hAnsi="Times New Roman" w:cs="Times New Roman"/>
                <w:b/>
                <w:bCs/>
                <w:sz w:val="20"/>
                <w:szCs w:val="20"/>
              </w:rPr>
            </w:pPr>
            <w:proofErr w:type="gramStart"/>
            <w:r w:rsidRPr="00964243">
              <w:rPr>
                <w:rFonts w:ascii="Times New Roman" w:hAnsi="Times New Roman" w:cs="Times New Roman"/>
                <w:b/>
                <w:bCs/>
                <w:sz w:val="20"/>
                <w:szCs w:val="20"/>
              </w:rPr>
              <w:t>Module :</w:t>
            </w:r>
            <w:proofErr w:type="gramEnd"/>
            <w:r w:rsidRPr="00964243">
              <w:rPr>
                <w:rFonts w:ascii="Times New Roman" w:hAnsi="Times New Roman" w:cs="Times New Roman"/>
                <w:b/>
                <w:bCs/>
                <w:sz w:val="20"/>
                <w:szCs w:val="20"/>
              </w:rPr>
              <w:t xml:space="preserve"> II</w:t>
            </w:r>
          </w:p>
          <w:p w14:paraId="4AA25283" w14:textId="40EFF3DB" w:rsidR="0063708F" w:rsidRPr="00964243" w:rsidRDefault="005546FD" w:rsidP="00C94641">
            <w:pPr>
              <w:pStyle w:val="ListParagraph"/>
              <w:numPr>
                <w:ilvl w:val="0"/>
                <w:numId w:val="7"/>
              </w:numPr>
              <w:rPr>
                <w:rFonts w:ascii="Times New Roman" w:hAnsi="Times New Roman" w:cs="Times New Roman"/>
                <w:sz w:val="20"/>
                <w:szCs w:val="20"/>
              </w:rPr>
            </w:pPr>
            <w:r w:rsidRPr="00964243">
              <w:rPr>
                <w:rFonts w:ascii="Times New Roman" w:hAnsi="Times New Roman" w:cs="Times New Roman"/>
                <w:sz w:val="20"/>
                <w:szCs w:val="20"/>
              </w:rPr>
              <w:t>It explains the foundation of Human Rights as available in the Indian Constitution.</w:t>
            </w:r>
          </w:p>
          <w:p w14:paraId="56382147" w14:textId="7864EDBC" w:rsidR="005546FD" w:rsidRPr="00964243" w:rsidRDefault="005546FD" w:rsidP="00C94641">
            <w:pPr>
              <w:pStyle w:val="ListParagraph"/>
              <w:numPr>
                <w:ilvl w:val="0"/>
                <w:numId w:val="7"/>
              </w:numPr>
              <w:rPr>
                <w:rFonts w:ascii="Times New Roman" w:hAnsi="Times New Roman" w:cs="Times New Roman"/>
                <w:sz w:val="20"/>
                <w:szCs w:val="20"/>
              </w:rPr>
            </w:pPr>
            <w:r w:rsidRPr="00964243">
              <w:rPr>
                <w:rFonts w:ascii="Times New Roman" w:hAnsi="Times New Roman" w:cs="Times New Roman"/>
                <w:sz w:val="20"/>
                <w:szCs w:val="20"/>
              </w:rPr>
              <w:t>It explains the function and the role of the two nodal agencies associated with the protection of Human Rights that is National and State Human Rights Commission.</w:t>
            </w:r>
          </w:p>
          <w:p w14:paraId="75E0077F" w14:textId="4D83D690" w:rsidR="005546FD" w:rsidRPr="00964243" w:rsidRDefault="005546FD" w:rsidP="00C94641">
            <w:pPr>
              <w:pStyle w:val="ListParagraph"/>
              <w:numPr>
                <w:ilvl w:val="0"/>
                <w:numId w:val="7"/>
              </w:numPr>
              <w:rPr>
                <w:rFonts w:ascii="Times New Roman" w:hAnsi="Times New Roman" w:cs="Times New Roman"/>
                <w:sz w:val="20"/>
                <w:szCs w:val="20"/>
              </w:rPr>
            </w:pPr>
            <w:r w:rsidRPr="00964243">
              <w:rPr>
                <w:rFonts w:ascii="Times New Roman" w:hAnsi="Times New Roman" w:cs="Times New Roman"/>
                <w:sz w:val="20"/>
                <w:szCs w:val="20"/>
              </w:rPr>
              <w:t>It also highlights various issues related with human rights in India</w:t>
            </w:r>
          </w:p>
        </w:tc>
      </w:tr>
    </w:tbl>
    <w:p w14:paraId="58DB2E61" w14:textId="5EA1C8F2" w:rsidR="00FD7D96" w:rsidRPr="00964243" w:rsidRDefault="00FD7D96" w:rsidP="00FD7D96">
      <w:pPr>
        <w:rPr>
          <w:rFonts w:ascii="Times New Roman" w:hAnsi="Times New Roman" w:cs="Times New Roman"/>
          <w:b/>
          <w:bCs/>
          <w:sz w:val="20"/>
          <w:szCs w:val="20"/>
        </w:rPr>
      </w:pPr>
    </w:p>
    <w:p w14:paraId="7FA6C9DF" w14:textId="3C9B67AC" w:rsidR="0063708F" w:rsidRPr="00964243" w:rsidRDefault="0063708F" w:rsidP="00FD7D96">
      <w:pPr>
        <w:rPr>
          <w:rFonts w:ascii="Times New Roman" w:hAnsi="Times New Roman" w:cs="Times New Roman"/>
          <w:b/>
          <w:bCs/>
          <w:sz w:val="20"/>
          <w:szCs w:val="20"/>
        </w:rPr>
      </w:pPr>
    </w:p>
    <w:tbl>
      <w:tblPr>
        <w:tblStyle w:val="TableGrid"/>
        <w:tblW w:w="10726" w:type="dxa"/>
        <w:tblLook w:val="04A0" w:firstRow="1" w:lastRow="0" w:firstColumn="1" w:lastColumn="0" w:noHBand="0" w:noVBand="1"/>
      </w:tblPr>
      <w:tblGrid>
        <w:gridCol w:w="1258"/>
        <w:gridCol w:w="1771"/>
        <w:gridCol w:w="3710"/>
        <w:gridCol w:w="3987"/>
      </w:tblGrid>
      <w:tr w:rsidR="0063708F" w:rsidRPr="00964243" w14:paraId="11D4ED90" w14:textId="77777777" w:rsidTr="00D1781D">
        <w:trPr>
          <w:trHeight w:val="6006"/>
        </w:trPr>
        <w:tc>
          <w:tcPr>
            <w:tcW w:w="1258" w:type="dxa"/>
          </w:tcPr>
          <w:p w14:paraId="13266A90" w14:textId="09E163A2" w:rsidR="0063708F" w:rsidRPr="00964243" w:rsidRDefault="00990C18" w:rsidP="00C94641">
            <w:pPr>
              <w:jc w:val="center"/>
              <w:rPr>
                <w:rFonts w:ascii="Times New Roman" w:hAnsi="Times New Roman" w:cs="Times New Roman"/>
                <w:sz w:val="20"/>
                <w:szCs w:val="20"/>
              </w:rPr>
            </w:pPr>
            <w:r w:rsidRPr="00964243">
              <w:rPr>
                <w:rFonts w:ascii="Times New Roman" w:hAnsi="Times New Roman" w:cs="Times New Roman"/>
                <w:color w:val="FF0000"/>
                <w:sz w:val="20"/>
                <w:szCs w:val="20"/>
              </w:rPr>
              <w:t>6</w:t>
            </w:r>
            <w:r w:rsidR="0063708F" w:rsidRPr="00964243">
              <w:rPr>
                <w:rFonts w:ascii="Times New Roman" w:hAnsi="Times New Roman" w:cs="Times New Roman"/>
                <w:color w:val="FF0000"/>
                <w:sz w:val="20"/>
                <w:szCs w:val="20"/>
              </w:rPr>
              <w:t>th</w:t>
            </w:r>
          </w:p>
        </w:tc>
        <w:tc>
          <w:tcPr>
            <w:tcW w:w="1771" w:type="dxa"/>
            <w:shd w:val="clear" w:color="auto" w:fill="FBE4D5" w:themeFill="accent2" w:themeFillTint="33"/>
          </w:tcPr>
          <w:p w14:paraId="08DED8B2" w14:textId="70CE898C" w:rsidR="0063708F" w:rsidRPr="00964243" w:rsidRDefault="0063708F" w:rsidP="00C94641">
            <w:pPr>
              <w:jc w:val="center"/>
              <w:rPr>
                <w:rFonts w:ascii="Times New Roman" w:hAnsi="Times New Roman" w:cs="Times New Roman"/>
                <w:sz w:val="20"/>
                <w:szCs w:val="20"/>
              </w:rPr>
            </w:pPr>
            <w:r w:rsidRPr="00964243">
              <w:rPr>
                <w:rFonts w:ascii="Times New Roman" w:hAnsi="Times New Roman" w:cs="Times New Roman"/>
                <w:sz w:val="20"/>
                <w:szCs w:val="20"/>
              </w:rPr>
              <w:t xml:space="preserve">General (Political Science) Courses – </w:t>
            </w:r>
            <w:r w:rsidRPr="00964243">
              <w:rPr>
                <w:rFonts w:ascii="Times New Roman" w:hAnsi="Times New Roman" w:cs="Times New Roman"/>
                <w:b/>
                <w:bCs/>
                <w:color w:val="FF0000"/>
                <w:sz w:val="20"/>
                <w:szCs w:val="20"/>
              </w:rPr>
              <w:t>SEC-</w:t>
            </w:r>
            <w:proofErr w:type="gramStart"/>
            <w:r w:rsidRPr="00964243">
              <w:rPr>
                <w:rFonts w:ascii="Times New Roman" w:hAnsi="Times New Roman" w:cs="Times New Roman"/>
                <w:b/>
                <w:bCs/>
                <w:color w:val="FF0000"/>
                <w:sz w:val="20"/>
                <w:szCs w:val="20"/>
              </w:rPr>
              <w:t>B(</w:t>
            </w:r>
            <w:proofErr w:type="gramEnd"/>
            <w:r w:rsidRPr="00964243">
              <w:rPr>
                <w:rFonts w:ascii="Times New Roman" w:hAnsi="Times New Roman" w:cs="Times New Roman"/>
                <w:b/>
                <w:bCs/>
                <w:color w:val="FF0000"/>
                <w:sz w:val="20"/>
                <w:szCs w:val="20"/>
              </w:rPr>
              <w:t>2) : Basic Research Methods</w:t>
            </w:r>
          </w:p>
        </w:tc>
        <w:tc>
          <w:tcPr>
            <w:tcW w:w="3710" w:type="dxa"/>
            <w:shd w:val="clear" w:color="auto" w:fill="FBE4D5" w:themeFill="accent2" w:themeFillTint="33"/>
          </w:tcPr>
          <w:p w14:paraId="71D15CE2" w14:textId="77777777" w:rsidR="005546FD" w:rsidRPr="00964243" w:rsidRDefault="0063708F" w:rsidP="00C94641">
            <w:pPr>
              <w:ind w:left="360"/>
              <w:jc w:val="center"/>
              <w:rPr>
                <w:rFonts w:ascii="Times New Roman" w:hAnsi="Times New Roman" w:cs="Times New Roman"/>
                <w:b/>
                <w:bCs/>
                <w:sz w:val="20"/>
                <w:szCs w:val="20"/>
              </w:rPr>
            </w:pPr>
            <w:r w:rsidRPr="00964243">
              <w:rPr>
                <w:rFonts w:ascii="Times New Roman" w:hAnsi="Times New Roman" w:cs="Times New Roman"/>
                <w:b/>
                <w:bCs/>
                <w:sz w:val="20"/>
                <w:szCs w:val="20"/>
              </w:rPr>
              <w:t xml:space="preserve">Module I </w:t>
            </w:r>
          </w:p>
          <w:p w14:paraId="74409E4B" w14:textId="77777777" w:rsidR="005546FD" w:rsidRPr="00964243" w:rsidRDefault="0063708F" w:rsidP="00C94641">
            <w:pPr>
              <w:ind w:left="360"/>
              <w:jc w:val="center"/>
              <w:rPr>
                <w:rFonts w:ascii="Times New Roman" w:hAnsi="Times New Roman" w:cs="Times New Roman"/>
                <w:sz w:val="20"/>
                <w:szCs w:val="20"/>
              </w:rPr>
            </w:pPr>
            <w:r w:rsidRPr="00964243">
              <w:rPr>
                <w:rFonts w:ascii="Times New Roman" w:hAnsi="Times New Roman" w:cs="Times New Roman"/>
                <w:sz w:val="20"/>
                <w:szCs w:val="20"/>
              </w:rPr>
              <w:t xml:space="preserve">1. Case study. </w:t>
            </w:r>
          </w:p>
          <w:p w14:paraId="66C86429" w14:textId="77777777" w:rsidR="005546FD" w:rsidRPr="00964243" w:rsidRDefault="0063708F" w:rsidP="00C94641">
            <w:pPr>
              <w:ind w:left="360"/>
              <w:jc w:val="center"/>
              <w:rPr>
                <w:rFonts w:ascii="Times New Roman" w:hAnsi="Times New Roman" w:cs="Times New Roman"/>
                <w:sz w:val="20"/>
                <w:szCs w:val="20"/>
              </w:rPr>
            </w:pPr>
            <w:r w:rsidRPr="00964243">
              <w:rPr>
                <w:rFonts w:ascii="Times New Roman" w:hAnsi="Times New Roman" w:cs="Times New Roman"/>
                <w:sz w:val="20"/>
                <w:szCs w:val="20"/>
              </w:rPr>
              <w:t xml:space="preserve"> 2. Survey Approach: Interviewing- different types and forms, qualities of a good interviewer; Preparing questionnaire, types of </w:t>
            </w:r>
            <w:proofErr w:type="gramStart"/>
            <w:r w:rsidRPr="00964243">
              <w:rPr>
                <w:rFonts w:ascii="Times New Roman" w:hAnsi="Times New Roman" w:cs="Times New Roman"/>
                <w:sz w:val="20"/>
                <w:szCs w:val="20"/>
              </w:rPr>
              <w:t>questionnaire</w:t>
            </w:r>
            <w:proofErr w:type="gramEnd"/>
            <w:r w:rsidRPr="00964243">
              <w:rPr>
                <w:rFonts w:ascii="Times New Roman" w:hAnsi="Times New Roman" w:cs="Times New Roman"/>
                <w:sz w:val="20"/>
                <w:szCs w:val="20"/>
              </w:rPr>
              <w:t>. Pilot Survey.</w:t>
            </w:r>
          </w:p>
          <w:p w14:paraId="0A04BDD2" w14:textId="77777777" w:rsidR="005546FD" w:rsidRPr="00964243" w:rsidRDefault="0063708F" w:rsidP="00C94641">
            <w:pPr>
              <w:ind w:left="360"/>
              <w:jc w:val="center"/>
              <w:rPr>
                <w:rFonts w:ascii="Times New Roman" w:hAnsi="Times New Roman" w:cs="Times New Roman"/>
                <w:sz w:val="20"/>
                <w:szCs w:val="20"/>
              </w:rPr>
            </w:pPr>
            <w:r w:rsidRPr="00964243">
              <w:rPr>
                <w:rFonts w:ascii="Times New Roman" w:hAnsi="Times New Roman" w:cs="Times New Roman"/>
                <w:sz w:val="20"/>
                <w:szCs w:val="20"/>
              </w:rPr>
              <w:t xml:space="preserve"> 3. Focus Groups: role of researcher; uses and abuses. </w:t>
            </w:r>
          </w:p>
          <w:p w14:paraId="66E7EB3F" w14:textId="77777777" w:rsidR="005546FD" w:rsidRPr="00964243" w:rsidRDefault="005546FD" w:rsidP="00C94641">
            <w:pPr>
              <w:ind w:left="360"/>
              <w:jc w:val="center"/>
              <w:rPr>
                <w:rFonts w:ascii="Times New Roman" w:hAnsi="Times New Roman" w:cs="Times New Roman"/>
                <w:b/>
                <w:bCs/>
                <w:sz w:val="20"/>
                <w:szCs w:val="20"/>
              </w:rPr>
            </w:pPr>
          </w:p>
          <w:p w14:paraId="1E213039" w14:textId="77777777" w:rsidR="005546FD" w:rsidRPr="00964243" w:rsidRDefault="005546FD" w:rsidP="00C94641">
            <w:pPr>
              <w:ind w:left="360"/>
              <w:jc w:val="center"/>
              <w:rPr>
                <w:rFonts w:ascii="Times New Roman" w:hAnsi="Times New Roman" w:cs="Times New Roman"/>
                <w:b/>
                <w:bCs/>
                <w:sz w:val="20"/>
                <w:szCs w:val="20"/>
              </w:rPr>
            </w:pPr>
          </w:p>
          <w:p w14:paraId="051E7A44" w14:textId="6A38BFC1" w:rsidR="005546FD" w:rsidRPr="00964243" w:rsidRDefault="0063708F" w:rsidP="00C94641">
            <w:pPr>
              <w:ind w:left="360"/>
              <w:jc w:val="center"/>
              <w:rPr>
                <w:rFonts w:ascii="Times New Roman" w:hAnsi="Times New Roman" w:cs="Times New Roman"/>
                <w:b/>
                <w:bCs/>
                <w:sz w:val="20"/>
                <w:szCs w:val="20"/>
              </w:rPr>
            </w:pPr>
            <w:r w:rsidRPr="00964243">
              <w:rPr>
                <w:rFonts w:ascii="Times New Roman" w:hAnsi="Times New Roman" w:cs="Times New Roman"/>
                <w:b/>
                <w:bCs/>
                <w:sz w:val="20"/>
                <w:szCs w:val="20"/>
              </w:rPr>
              <w:t xml:space="preserve">Module II </w:t>
            </w:r>
          </w:p>
          <w:p w14:paraId="60F1EEC3" w14:textId="77777777" w:rsidR="005546FD" w:rsidRPr="00964243" w:rsidRDefault="0063708F" w:rsidP="00C94641">
            <w:pPr>
              <w:ind w:left="360"/>
              <w:jc w:val="center"/>
              <w:rPr>
                <w:rFonts w:ascii="Times New Roman" w:hAnsi="Times New Roman" w:cs="Times New Roman"/>
                <w:sz w:val="20"/>
                <w:szCs w:val="20"/>
              </w:rPr>
            </w:pPr>
            <w:r w:rsidRPr="00964243">
              <w:rPr>
                <w:rFonts w:ascii="Times New Roman" w:hAnsi="Times New Roman" w:cs="Times New Roman"/>
                <w:sz w:val="20"/>
                <w:szCs w:val="20"/>
              </w:rPr>
              <w:t xml:space="preserve">4. Experimental research: types. Aggregate Data analysis: sources, utility and limitations. </w:t>
            </w:r>
          </w:p>
          <w:p w14:paraId="09D3C36A" w14:textId="7D4526E4" w:rsidR="0063708F" w:rsidRPr="00964243" w:rsidRDefault="0063708F" w:rsidP="00C94641">
            <w:pPr>
              <w:ind w:left="360"/>
              <w:jc w:val="center"/>
              <w:rPr>
                <w:rFonts w:ascii="Times New Roman" w:hAnsi="Times New Roman" w:cs="Times New Roman"/>
                <w:sz w:val="20"/>
                <w:szCs w:val="20"/>
              </w:rPr>
            </w:pPr>
            <w:r w:rsidRPr="00964243">
              <w:rPr>
                <w:rFonts w:ascii="Times New Roman" w:hAnsi="Times New Roman" w:cs="Times New Roman"/>
                <w:sz w:val="20"/>
                <w:szCs w:val="20"/>
              </w:rPr>
              <w:t>5. Content Analysis: major issues. 6. Participant observation: modes, advantages and disadvantages.</w:t>
            </w:r>
          </w:p>
        </w:tc>
        <w:tc>
          <w:tcPr>
            <w:tcW w:w="3987" w:type="dxa"/>
            <w:shd w:val="clear" w:color="auto" w:fill="FBE4D5" w:themeFill="accent2" w:themeFillTint="33"/>
          </w:tcPr>
          <w:p w14:paraId="1BFC680A" w14:textId="3C61AB72" w:rsidR="0063708F" w:rsidRPr="00964243" w:rsidRDefault="0063708F" w:rsidP="00C94641">
            <w:pPr>
              <w:rPr>
                <w:rFonts w:ascii="Times New Roman" w:hAnsi="Times New Roman" w:cs="Times New Roman"/>
                <w:b/>
                <w:bCs/>
                <w:sz w:val="20"/>
                <w:szCs w:val="20"/>
              </w:rPr>
            </w:pPr>
            <w:proofErr w:type="gramStart"/>
            <w:r w:rsidRPr="00964243">
              <w:rPr>
                <w:rFonts w:ascii="Times New Roman" w:hAnsi="Times New Roman" w:cs="Times New Roman"/>
                <w:b/>
                <w:bCs/>
                <w:sz w:val="20"/>
                <w:szCs w:val="20"/>
              </w:rPr>
              <w:t>Module :</w:t>
            </w:r>
            <w:proofErr w:type="gramEnd"/>
            <w:r w:rsidRPr="00964243">
              <w:rPr>
                <w:rFonts w:ascii="Times New Roman" w:hAnsi="Times New Roman" w:cs="Times New Roman"/>
                <w:b/>
                <w:bCs/>
                <w:sz w:val="20"/>
                <w:szCs w:val="20"/>
              </w:rPr>
              <w:t xml:space="preserve"> I</w:t>
            </w:r>
          </w:p>
          <w:p w14:paraId="09FB10E1" w14:textId="4EE3F09B" w:rsidR="005546FD" w:rsidRPr="00964243" w:rsidRDefault="005546FD" w:rsidP="005546FD">
            <w:pPr>
              <w:pStyle w:val="ListParagraph"/>
              <w:numPr>
                <w:ilvl w:val="0"/>
                <w:numId w:val="10"/>
              </w:numPr>
              <w:rPr>
                <w:rFonts w:ascii="Times New Roman" w:hAnsi="Times New Roman" w:cs="Times New Roman"/>
                <w:sz w:val="20"/>
                <w:szCs w:val="20"/>
              </w:rPr>
            </w:pPr>
            <w:r w:rsidRPr="00964243">
              <w:rPr>
                <w:rFonts w:ascii="Times New Roman" w:hAnsi="Times New Roman" w:cs="Times New Roman"/>
                <w:sz w:val="20"/>
                <w:szCs w:val="20"/>
              </w:rPr>
              <w:t xml:space="preserve">This module explains various kinds of studies that are undertaken in order to conduct </w:t>
            </w:r>
            <w:proofErr w:type="gramStart"/>
            <w:r w:rsidRPr="00964243">
              <w:rPr>
                <w:rFonts w:ascii="Times New Roman" w:hAnsi="Times New Roman" w:cs="Times New Roman"/>
                <w:sz w:val="20"/>
                <w:szCs w:val="20"/>
              </w:rPr>
              <w:t>a research</w:t>
            </w:r>
            <w:proofErr w:type="gramEnd"/>
            <w:r w:rsidRPr="00964243">
              <w:rPr>
                <w:rFonts w:ascii="Times New Roman" w:hAnsi="Times New Roman" w:cs="Times New Roman"/>
                <w:sz w:val="20"/>
                <w:szCs w:val="20"/>
              </w:rPr>
              <w:t xml:space="preserve"> like Case study and Survey approach and different kinds of methods which are adopted in data collection and survey method like questionnaire.</w:t>
            </w:r>
          </w:p>
          <w:p w14:paraId="4BC0CD40" w14:textId="09B50F00" w:rsidR="005546FD" w:rsidRPr="00964243" w:rsidRDefault="005546FD" w:rsidP="005546FD">
            <w:pPr>
              <w:pStyle w:val="ListParagraph"/>
              <w:numPr>
                <w:ilvl w:val="0"/>
                <w:numId w:val="10"/>
              </w:numPr>
              <w:rPr>
                <w:rFonts w:ascii="Times New Roman" w:hAnsi="Times New Roman" w:cs="Times New Roman"/>
                <w:sz w:val="20"/>
                <w:szCs w:val="20"/>
              </w:rPr>
            </w:pPr>
            <w:r w:rsidRPr="00964243">
              <w:rPr>
                <w:rFonts w:ascii="Times New Roman" w:hAnsi="Times New Roman" w:cs="Times New Roman"/>
                <w:sz w:val="20"/>
                <w:szCs w:val="20"/>
              </w:rPr>
              <w:t>It highlights Pilot Surveys and focus groups.</w:t>
            </w:r>
          </w:p>
          <w:p w14:paraId="0B066A39" w14:textId="59D87FB3" w:rsidR="0063708F" w:rsidRPr="00964243" w:rsidRDefault="0063708F" w:rsidP="005546FD">
            <w:pPr>
              <w:rPr>
                <w:rFonts w:ascii="Times New Roman" w:hAnsi="Times New Roman" w:cs="Times New Roman"/>
                <w:b/>
                <w:bCs/>
                <w:sz w:val="20"/>
                <w:szCs w:val="20"/>
              </w:rPr>
            </w:pPr>
            <w:proofErr w:type="gramStart"/>
            <w:r w:rsidRPr="00964243">
              <w:rPr>
                <w:rFonts w:ascii="Times New Roman" w:hAnsi="Times New Roman" w:cs="Times New Roman"/>
                <w:b/>
                <w:bCs/>
                <w:sz w:val="20"/>
                <w:szCs w:val="20"/>
              </w:rPr>
              <w:t>Module :</w:t>
            </w:r>
            <w:proofErr w:type="gramEnd"/>
            <w:r w:rsidRPr="00964243">
              <w:rPr>
                <w:rFonts w:ascii="Times New Roman" w:hAnsi="Times New Roman" w:cs="Times New Roman"/>
                <w:b/>
                <w:bCs/>
                <w:sz w:val="20"/>
                <w:szCs w:val="20"/>
              </w:rPr>
              <w:t xml:space="preserve"> II</w:t>
            </w:r>
          </w:p>
          <w:p w14:paraId="0BF9B13E" w14:textId="74A36ADE" w:rsidR="0063708F" w:rsidRPr="00964243" w:rsidRDefault="005546FD" w:rsidP="00C94641">
            <w:pPr>
              <w:pStyle w:val="ListParagraph"/>
              <w:numPr>
                <w:ilvl w:val="0"/>
                <w:numId w:val="7"/>
              </w:numPr>
              <w:rPr>
                <w:rFonts w:ascii="Times New Roman" w:hAnsi="Times New Roman" w:cs="Times New Roman"/>
                <w:sz w:val="20"/>
                <w:szCs w:val="20"/>
              </w:rPr>
            </w:pPr>
            <w:r w:rsidRPr="00964243">
              <w:rPr>
                <w:rFonts w:ascii="Times New Roman" w:hAnsi="Times New Roman" w:cs="Times New Roman"/>
                <w:sz w:val="20"/>
                <w:szCs w:val="20"/>
              </w:rPr>
              <w:t>This module provides insight to Experimental Research and Aggregate Data Analysis.</w:t>
            </w:r>
          </w:p>
          <w:p w14:paraId="1025B672" w14:textId="305F5B99" w:rsidR="005546FD" w:rsidRPr="00964243" w:rsidRDefault="005546FD" w:rsidP="00C94641">
            <w:pPr>
              <w:pStyle w:val="ListParagraph"/>
              <w:numPr>
                <w:ilvl w:val="0"/>
                <w:numId w:val="7"/>
              </w:numPr>
              <w:rPr>
                <w:rFonts w:ascii="Times New Roman" w:hAnsi="Times New Roman" w:cs="Times New Roman"/>
                <w:sz w:val="20"/>
                <w:szCs w:val="20"/>
              </w:rPr>
            </w:pPr>
            <w:r w:rsidRPr="00964243">
              <w:rPr>
                <w:rFonts w:ascii="Times New Roman" w:hAnsi="Times New Roman" w:cs="Times New Roman"/>
                <w:sz w:val="20"/>
                <w:szCs w:val="20"/>
              </w:rPr>
              <w:t>It highlights the major issues with Content Analysis and Participant Observation method.</w:t>
            </w:r>
          </w:p>
        </w:tc>
      </w:tr>
    </w:tbl>
    <w:p w14:paraId="30E50E79" w14:textId="77777777" w:rsidR="0063708F" w:rsidRPr="00964243" w:rsidRDefault="0063708F" w:rsidP="00FD7D96">
      <w:pPr>
        <w:rPr>
          <w:rFonts w:ascii="Times New Roman" w:hAnsi="Times New Roman" w:cs="Times New Roman"/>
          <w:b/>
          <w:bCs/>
          <w:sz w:val="20"/>
          <w:szCs w:val="20"/>
        </w:rPr>
      </w:pPr>
    </w:p>
    <w:p w14:paraId="5E2F4420" w14:textId="77777777" w:rsidR="00FD7D96" w:rsidRPr="00964243" w:rsidRDefault="00FD7D96" w:rsidP="00FD7D96">
      <w:pPr>
        <w:rPr>
          <w:rFonts w:ascii="Times New Roman" w:hAnsi="Times New Roman" w:cs="Times New Roman"/>
          <w:b/>
          <w:bCs/>
          <w:sz w:val="20"/>
          <w:szCs w:val="20"/>
        </w:rPr>
      </w:pPr>
    </w:p>
    <w:sectPr w:rsidR="00FD7D96" w:rsidRPr="00964243" w:rsidSect="002D5210">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240E2"/>
    <w:multiLevelType w:val="hybridMultilevel"/>
    <w:tmpl w:val="4B460E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15849D3"/>
    <w:multiLevelType w:val="hybridMultilevel"/>
    <w:tmpl w:val="F15E51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1BE58F8"/>
    <w:multiLevelType w:val="hybridMultilevel"/>
    <w:tmpl w:val="F8A6AF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EC222D3"/>
    <w:multiLevelType w:val="hybridMultilevel"/>
    <w:tmpl w:val="6EAC422A"/>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4" w15:restartNumberingAfterBreak="0">
    <w:nsid w:val="4F180767"/>
    <w:multiLevelType w:val="hybridMultilevel"/>
    <w:tmpl w:val="3B1C09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4BF6876"/>
    <w:multiLevelType w:val="hybridMultilevel"/>
    <w:tmpl w:val="8E98C9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9090E54"/>
    <w:multiLevelType w:val="hybridMultilevel"/>
    <w:tmpl w:val="B096E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9BC6802"/>
    <w:multiLevelType w:val="hybridMultilevel"/>
    <w:tmpl w:val="E53E27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A9B651B"/>
    <w:multiLevelType w:val="hybridMultilevel"/>
    <w:tmpl w:val="19428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E7E7573"/>
    <w:multiLevelType w:val="hybridMultilevel"/>
    <w:tmpl w:val="068479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89055767">
    <w:abstractNumId w:val="3"/>
  </w:num>
  <w:num w:numId="2" w16cid:durableId="342511350">
    <w:abstractNumId w:val="8"/>
  </w:num>
  <w:num w:numId="3" w16cid:durableId="168955180">
    <w:abstractNumId w:val="9"/>
  </w:num>
  <w:num w:numId="4" w16cid:durableId="638851308">
    <w:abstractNumId w:val="2"/>
  </w:num>
  <w:num w:numId="5" w16cid:durableId="1923836208">
    <w:abstractNumId w:val="0"/>
  </w:num>
  <w:num w:numId="6" w16cid:durableId="1293318279">
    <w:abstractNumId w:val="1"/>
  </w:num>
  <w:num w:numId="7" w16cid:durableId="1129207032">
    <w:abstractNumId w:val="7"/>
  </w:num>
  <w:num w:numId="8" w16cid:durableId="1440293084">
    <w:abstractNumId w:val="5"/>
  </w:num>
  <w:num w:numId="9" w16cid:durableId="65953337">
    <w:abstractNumId w:val="6"/>
  </w:num>
  <w:num w:numId="10" w16cid:durableId="15915501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D0"/>
    <w:rsid w:val="000B1AD0"/>
    <w:rsid w:val="00196189"/>
    <w:rsid w:val="00205EF7"/>
    <w:rsid w:val="002D5210"/>
    <w:rsid w:val="00333F07"/>
    <w:rsid w:val="003573D9"/>
    <w:rsid w:val="00502D55"/>
    <w:rsid w:val="005546FD"/>
    <w:rsid w:val="00555EE3"/>
    <w:rsid w:val="0063708F"/>
    <w:rsid w:val="00676ACC"/>
    <w:rsid w:val="00777FBD"/>
    <w:rsid w:val="00837AF0"/>
    <w:rsid w:val="008B1D0B"/>
    <w:rsid w:val="00964243"/>
    <w:rsid w:val="00990C18"/>
    <w:rsid w:val="00BD1FBE"/>
    <w:rsid w:val="00C53AEF"/>
    <w:rsid w:val="00D1781D"/>
    <w:rsid w:val="00E85959"/>
    <w:rsid w:val="00FD7D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B9CE"/>
  <w15:chartTrackingRefBased/>
  <w15:docId w15:val="{396984CC-0B11-4845-934C-5FD81AFAB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1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5210"/>
    <w:pPr>
      <w:ind w:left="720"/>
      <w:contextualSpacing/>
    </w:pPr>
  </w:style>
  <w:style w:type="table" w:styleId="GridTable2-Accent2">
    <w:name w:val="Grid Table 2 Accent 2"/>
    <w:basedOn w:val="TableNormal"/>
    <w:uiPriority w:val="47"/>
    <w:rsid w:val="00964243"/>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2">
    <w:name w:val="Grid Table 3 Accent 2"/>
    <w:basedOn w:val="TableNormal"/>
    <w:uiPriority w:val="48"/>
    <w:rsid w:val="0096424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7</Pages>
  <Words>2373</Words>
  <Characters>13529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BISARI DEY</dc:creator>
  <cp:keywords/>
  <dc:description/>
  <cp:lastModifiedBy>BISARI DEY</cp:lastModifiedBy>
  <cp:revision>3</cp:revision>
  <dcterms:created xsi:type="dcterms:W3CDTF">2023-02-18T11:26:00Z</dcterms:created>
  <dcterms:modified xsi:type="dcterms:W3CDTF">2023-02-19T13:31:00Z</dcterms:modified>
</cp:coreProperties>
</file>